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BB" w:rsidRDefault="00D54DBB" w:rsidP="00D54DBB">
      <w:pPr>
        <w:jc w:val="right"/>
        <w:rPr>
          <w:rFonts w:ascii="Times New Roman" w:hAnsi="Times New Roman" w:cs="Times New Roman"/>
          <w:sz w:val="28"/>
          <w:szCs w:val="28"/>
        </w:rPr>
      </w:pPr>
    </w:p>
    <w:p w:rsidR="009C3383" w:rsidRPr="009C3383" w:rsidRDefault="009C3383" w:rsidP="009C3383">
      <w:pPr>
        <w:rPr>
          <w:rFonts w:ascii="Times New Roman" w:hAnsi="Times New Roman" w:cs="Times New Roman"/>
          <w:sz w:val="24"/>
          <w:szCs w:val="24"/>
        </w:rPr>
      </w:pPr>
      <w:r w:rsidRPr="009C3383">
        <w:rPr>
          <w:rFonts w:ascii="Times New Roman" w:hAnsi="Times New Roman" w:cs="Times New Roman"/>
          <w:sz w:val="24"/>
          <w:szCs w:val="24"/>
        </w:rPr>
        <w:t>Утверждён:</w:t>
      </w:r>
    </w:p>
    <w:p w:rsidR="009C3383" w:rsidRPr="009C3383" w:rsidRDefault="009C3383" w:rsidP="009C3383">
      <w:pPr>
        <w:tabs>
          <w:tab w:val="center" w:pos="2209"/>
          <w:tab w:val="left" w:pos="6228"/>
        </w:tabs>
        <w:spacing w:after="0" w:line="240" w:lineRule="auto"/>
        <w:rPr>
          <w:rFonts w:ascii="Times New Roman" w:hAnsi="Times New Roman" w:cs="Times New Roman"/>
          <w:sz w:val="24"/>
          <w:szCs w:val="24"/>
        </w:rPr>
      </w:pPr>
      <w:r w:rsidRPr="00F238A9">
        <w:rPr>
          <w:rFonts w:ascii="Times New Roman" w:hAnsi="Times New Roman" w:cs="Times New Roman"/>
          <w:sz w:val="24"/>
          <w:szCs w:val="24"/>
        </w:rPr>
        <w:t xml:space="preserve">Решением общего собрания учредителей. </w:t>
      </w:r>
      <w:r>
        <w:rPr>
          <w:rFonts w:ascii="Times New Roman" w:hAnsi="Times New Roman" w:cs="Times New Roman"/>
          <w:sz w:val="24"/>
          <w:szCs w:val="24"/>
        </w:rPr>
        <w:t xml:space="preserve">           </w:t>
      </w:r>
      <w:r w:rsidRPr="00F238A9">
        <w:rPr>
          <w:rFonts w:ascii="Times New Roman" w:hAnsi="Times New Roman" w:cs="Times New Roman"/>
          <w:sz w:val="24"/>
          <w:szCs w:val="24"/>
        </w:rPr>
        <w:t xml:space="preserve">Решением годового общего собрания членов </w:t>
      </w:r>
    </w:p>
    <w:p w:rsidR="009C3383" w:rsidRDefault="009C3383" w:rsidP="009C3383">
      <w:pPr>
        <w:tabs>
          <w:tab w:val="center" w:pos="2209"/>
          <w:tab w:val="center" w:pos="4819"/>
        </w:tabs>
        <w:spacing w:after="0" w:line="240" w:lineRule="auto"/>
        <w:rPr>
          <w:rFonts w:ascii="Times New Roman" w:hAnsi="Times New Roman" w:cs="Times New Roman"/>
          <w:sz w:val="24"/>
          <w:szCs w:val="24"/>
        </w:rPr>
      </w:pPr>
      <w:r w:rsidRPr="00F238A9">
        <w:rPr>
          <w:rFonts w:ascii="Times New Roman" w:hAnsi="Times New Roman" w:cs="Times New Roman"/>
          <w:sz w:val="24"/>
          <w:szCs w:val="24"/>
        </w:rPr>
        <w:t xml:space="preserve">Протокол № 1 от 10.10.2008 г. </w:t>
      </w:r>
      <w:r>
        <w:rPr>
          <w:rFonts w:ascii="Times New Roman" w:hAnsi="Times New Roman" w:cs="Times New Roman"/>
          <w:sz w:val="24"/>
          <w:szCs w:val="24"/>
        </w:rPr>
        <w:tab/>
        <w:t xml:space="preserve">                              </w:t>
      </w:r>
      <w:r w:rsidRPr="00F238A9">
        <w:rPr>
          <w:rFonts w:ascii="Times New Roman" w:hAnsi="Times New Roman" w:cs="Times New Roman"/>
          <w:sz w:val="24"/>
          <w:szCs w:val="24"/>
        </w:rPr>
        <w:t>некоммерческого партнерства</w:t>
      </w:r>
    </w:p>
    <w:p w:rsidR="009C3383" w:rsidRDefault="009C3383" w:rsidP="009C3383">
      <w:pPr>
        <w:tabs>
          <w:tab w:val="center" w:pos="2209"/>
          <w:tab w:val="left" w:pos="481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238A9">
        <w:rPr>
          <w:rFonts w:ascii="Times New Roman" w:hAnsi="Times New Roman" w:cs="Times New Roman"/>
          <w:sz w:val="24"/>
          <w:szCs w:val="24"/>
        </w:rPr>
        <w:t>Протокол № 12 от 12.05.2011 г.</w:t>
      </w:r>
      <w:r>
        <w:rPr>
          <w:rFonts w:ascii="Times New Roman" w:hAnsi="Times New Roman" w:cs="Times New Roman"/>
          <w:sz w:val="24"/>
          <w:szCs w:val="24"/>
        </w:rPr>
        <w:t xml:space="preserve"> </w:t>
      </w:r>
    </w:p>
    <w:p w:rsidR="009C3383" w:rsidRDefault="009C3383" w:rsidP="009C3383">
      <w:pPr>
        <w:tabs>
          <w:tab w:val="center" w:pos="2209"/>
          <w:tab w:val="left" w:pos="4819"/>
        </w:tabs>
        <w:spacing w:after="0" w:line="240" w:lineRule="auto"/>
        <w:rPr>
          <w:rFonts w:ascii="Times New Roman" w:hAnsi="Times New Roman" w:cs="Times New Roman"/>
          <w:sz w:val="24"/>
          <w:szCs w:val="24"/>
        </w:rPr>
      </w:pPr>
      <w:r w:rsidRPr="00F238A9">
        <w:rPr>
          <w:rFonts w:ascii="Times New Roman" w:hAnsi="Times New Roman" w:cs="Times New Roman"/>
          <w:sz w:val="24"/>
          <w:szCs w:val="24"/>
        </w:rPr>
        <w:t>Решением внеочередного общего собрания</w:t>
      </w:r>
      <w:r>
        <w:rPr>
          <w:rFonts w:ascii="Times New Roman" w:hAnsi="Times New Roman" w:cs="Times New Roman"/>
          <w:sz w:val="24"/>
          <w:szCs w:val="24"/>
        </w:rPr>
        <w:tab/>
        <w:t xml:space="preserve">   </w:t>
      </w:r>
    </w:p>
    <w:p w:rsidR="009C3383" w:rsidRPr="00F238A9" w:rsidRDefault="009C3383" w:rsidP="009C3383">
      <w:pPr>
        <w:spacing w:after="0" w:line="240" w:lineRule="auto"/>
        <w:rPr>
          <w:rFonts w:ascii="Times New Roman" w:hAnsi="Times New Roman" w:cs="Times New Roman"/>
          <w:sz w:val="24"/>
          <w:szCs w:val="24"/>
        </w:rPr>
      </w:pPr>
      <w:r w:rsidRPr="00F238A9">
        <w:rPr>
          <w:rFonts w:ascii="Times New Roman" w:hAnsi="Times New Roman" w:cs="Times New Roman"/>
          <w:sz w:val="24"/>
          <w:szCs w:val="24"/>
        </w:rPr>
        <w:t xml:space="preserve">членов некоммерческого партнерства. </w:t>
      </w:r>
      <w:r w:rsidR="00D54DBB" w:rsidRPr="009C3383">
        <w:rPr>
          <w:rFonts w:ascii="Times New Roman" w:hAnsi="Times New Roman" w:cs="Times New Roman"/>
          <w:sz w:val="24"/>
          <w:szCs w:val="24"/>
        </w:rPr>
        <w:tab/>
      </w:r>
      <w:r w:rsidRPr="009C3383">
        <w:rPr>
          <w:rFonts w:ascii="Times New Roman" w:hAnsi="Times New Roman" w:cs="Times New Roman"/>
          <w:sz w:val="24"/>
          <w:szCs w:val="24"/>
        </w:rPr>
        <w:t xml:space="preserve">            </w:t>
      </w:r>
      <w:r w:rsidRPr="00F238A9">
        <w:rPr>
          <w:rFonts w:ascii="Times New Roman" w:hAnsi="Times New Roman" w:cs="Times New Roman"/>
          <w:sz w:val="24"/>
          <w:szCs w:val="24"/>
        </w:rPr>
        <w:t xml:space="preserve">Решением общего собрания членов </w:t>
      </w:r>
    </w:p>
    <w:p w:rsidR="009C3383" w:rsidRPr="009C3383" w:rsidRDefault="009C3383" w:rsidP="009C3383">
      <w:pPr>
        <w:spacing w:after="0" w:line="240" w:lineRule="auto"/>
        <w:rPr>
          <w:rFonts w:ascii="Times New Roman" w:hAnsi="Times New Roman" w:cs="Times New Roman"/>
          <w:sz w:val="24"/>
          <w:szCs w:val="24"/>
        </w:rPr>
      </w:pPr>
      <w:r w:rsidRPr="00F238A9">
        <w:rPr>
          <w:rFonts w:ascii="Times New Roman" w:hAnsi="Times New Roman" w:cs="Times New Roman"/>
          <w:sz w:val="24"/>
          <w:szCs w:val="24"/>
        </w:rPr>
        <w:t>Протокол № 6 от 30.04.2009 г.</w:t>
      </w:r>
      <w:r w:rsidRPr="009C3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3383">
        <w:rPr>
          <w:rFonts w:ascii="Times New Roman" w:hAnsi="Times New Roman" w:cs="Times New Roman"/>
          <w:sz w:val="24"/>
          <w:szCs w:val="24"/>
        </w:rPr>
        <w:t>Протокол № 21 от 29.04.2016 г.</w:t>
      </w:r>
    </w:p>
    <w:p w:rsidR="009C3383" w:rsidRDefault="009C3383" w:rsidP="009C3383">
      <w:pPr>
        <w:spacing w:after="0" w:line="240" w:lineRule="auto"/>
        <w:rPr>
          <w:rFonts w:ascii="Times New Roman" w:hAnsi="Times New Roman" w:cs="Times New Roman"/>
          <w:sz w:val="28"/>
          <w:szCs w:val="28"/>
        </w:rPr>
      </w:pPr>
    </w:p>
    <w:p w:rsidR="009C3383" w:rsidRPr="00F238A9" w:rsidRDefault="009C3383" w:rsidP="009C3383">
      <w:pPr>
        <w:spacing w:after="0" w:line="240" w:lineRule="auto"/>
        <w:rPr>
          <w:rFonts w:ascii="Times New Roman" w:hAnsi="Times New Roman" w:cs="Times New Roman"/>
          <w:sz w:val="24"/>
          <w:szCs w:val="24"/>
        </w:rPr>
      </w:pPr>
      <w:r w:rsidRPr="009C3383">
        <w:rPr>
          <w:rFonts w:ascii="Times New Roman" w:hAnsi="Times New Roman" w:cs="Times New Roman"/>
          <w:sz w:val="24"/>
          <w:szCs w:val="24"/>
        </w:rPr>
        <w:t xml:space="preserve">Решением внеочередного общего собрания        </w:t>
      </w:r>
      <w:r w:rsidRPr="00F238A9">
        <w:rPr>
          <w:rFonts w:ascii="Times New Roman" w:hAnsi="Times New Roman" w:cs="Times New Roman"/>
          <w:sz w:val="24"/>
          <w:szCs w:val="24"/>
        </w:rPr>
        <w:t xml:space="preserve">Решением годового общего собрания членов </w:t>
      </w:r>
    </w:p>
    <w:p w:rsidR="009C3383" w:rsidRPr="00F238A9" w:rsidRDefault="009C3383" w:rsidP="009C3383">
      <w:pPr>
        <w:spacing w:after="0" w:line="240" w:lineRule="auto"/>
        <w:rPr>
          <w:rFonts w:ascii="Times New Roman" w:hAnsi="Times New Roman" w:cs="Times New Roman"/>
          <w:sz w:val="24"/>
          <w:szCs w:val="24"/>
        </w:rPr>
      </w:pPr>
      <w:r w:rsidRPr="009C3383">
        <w:rPr>
          <w:rFonts w:ascii="Times New Roman" w:hAnsi="Times New Roman" w:cs="Times New Roman"/>
          <w:sz w:val="24"/>
          <w:szCs w:val="24"/>
        </w:rPr>
        <w:t xml:space="preserve">членов некоммерческого партнерства.                </w:t>
      </w:r>
      <w:r w:rsidRPr="00F238A9">
        <w:rPr>
          <w:rFonts w:ascii="Times New Roman" w:hAnsi="Times New Roman" w:cs="Times New Roman"/>
          <w:sz w:val="24"/>
          <w:szCs w:val="24"/>
        </w:rPr>
        <w:t>Протокол № 23 от 29.05.2017 г.</w:t>
      </w:r>
    </w:p>
    <w:p w:rsidR="009C3383" w:rsidRPr="009C3383" w:rsidRDefault="009C3383" w:rsidP="009C3383">
      <w:pPr>
        <w:spacing w:after="0" w:line="240" w:lineRule="auto"/>
        <w:rPr>
          <w:rFonts w:ascii="Times New Roman" w:hAnsi="Times New Roman" w:cs="Times New Roman"/>
          <w:sz w:val="24"/>
          <w:szCs w:val="24"/>
        </w:rPr>
      </w:pPr>
      <w:r w:rsidRPr="009C3383">
        <w:rPr>
          <w:rFonts w:ascii="Times New Roman" w:hAnsi="Times New Roman" w:cs="Times New Roman"/>
          <w:sz w:val="24"/>
          <w:szCs w:val="24"/>
        </w:rPr>
        <w:t>Протокол № 8 от 27.11.2009 г.</w:t>
      </w:r>
    </w:p>
    <w:p w:rsidR="009C3383" w:rsidRDefault="009C3383" w:rsidP="009C3383">
      <w:pPr>
        <w:spacing w:after="0" w:line="240" w:lineRule="auto"/>
        <w:rPr>
          <w:rFonts w:ascii="Times New Roman" w:hAnsi="Times New Roman" w:cs="Times New Roman"/>
          <w:sz w:val="28"/>
          <w:szCs w:val="28"/>
        </w:rPr>
      </w:pPr>
    </w:p>
    <w:p w:rsidR="009C3383" w:rsidRPr="009C3383" w:rsidRDefault="009C3383" w:rsidP="009C3383">
      <w:pPr>
        <w:spacing w:after="0" w:line="240" w:lineRule="auto"/>
        <w:rPr>
          <w:rFonts w:ascii="Times New Roman" w:hAnsi="Times New Roman" w:cs="Times New Roman"/>
          <w:sz w:val="24"/>
          <w:szCs w:val="24"/>
        </w:rPr>
      </w:pPr>
      <w:r w:rsidRPr="009C3383">
        <w:rPr>
          <w:rFonts w:ascii="Times New Roman" w:hAnsi="Times New Roman" w:cs="Times New Roman"/>
          <w:sz w:val="24"/>
          <w:szCs w:val="24"/>
        </w:rPr>
        <w:t xml:space="preserve">Решением внеочередного общего собрания        Решением годового общего собрания членов Протокол № 27 от 29.03.2019 г.                            членов некоммерческого партнерства. </w:t>
      </w:r>
    </w:p>
    <w:p w:rsidR="009C3383" w:rsidRPr="009C3383" w:rsidRDefault="009C3383" w:rsidP="009C3383">
      <w:pPr>
        <w:spacing w:after="0" w:line="240" w:lineRule="auto"/>
        <w:rPr>
          <w:rFonts w:ascii="Times New Roman" w:hAnsi="Times New Roman" w:cs="Times New Roman"/>
          <w:sz w:val="24"/>
          <w:szCs w:val="24"/>
        </w:rPr>
      </w:pPr>
      <w:r w:rsidRPr="009C3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3383">
        <w:rPr>
          <w:rFonts w:ascii="Times New Roman" w:hAnsi="Times New Roman" w:cs="Times New Roman"/>
          <w:sz w:val="24"/>
          <w:szCs w:val="24"/>
        </w:rPr>
        <w:t xml:space="preserve">  Протокол № 10 от 23.04.2010 г.</w:t>
      </w:r>
    </w:p>
    <w:p w:rsidR="00D54DBB" w:rsidRPr="009C3383" w:rsidRDefault="00D54DBB" w:rsidP="009C3383">
      <w:pPr>
        <w:spacing w:after="0" w:line="240" w:lineRule="auto"/>
        <w:rPr>
          <w:rFonts w:ascii="Times New Roman" w:hAnsi="Times New Roman" w:cs="Times New Roman"/>
          <w:sz w:val="24"/>
          <w:szCs w:val="24"/>
        </w:rPr>
      </w:pPr>
    </w:p>
    <w:p w:rsidR="009C3383" w:rsidRDefault="009C3383" w:rsidP="009C3383">
      <w:pPr>
        <w:rPr>
          <w:rFonts w:ascii="Times New Roman" w:hAnsi="Times New Roman" w:cs="Times New Roman"/>
          <w:sz w:val="28"/>
          <w:szCs w:val="28"/>
        </w:rPr>
      </w:pPr>
    </w:p>
    <w:p w:rsidR="00D54DBB" w:rsidRDefault="00D54DBB" w:rsidP="00D54DBB">
      <w:pPr>
        <w:jc w:val="right"/>
        <w:rPr>
          <w:rFonts w:ascii="Times New Roman" w:hAnsi="Times New Roman" w:cs="Times New Roman"/>
          <w:sz w:val="28"/>
          <w:szCs w:val="28"/>
        </w:rPr>
      </w:pPr>
    </w:p>
    <w:p w:rsidR="00D54DBB" w:rsidRDefault="00D54DBB" w:rsidP="00D54DBB">
      <w:pPr>
        <w:jc w:val="right"/>
        <w:rPr>
          <w:rFonts w:ascii="Times New Roman" w:hAnsi="Times New Roman" w:cs="Times New Roman"/>
          <w:sz w:val="28"/>
          <w:szCs w:val="28"/>
        </w:rPr>
      </w:pPr>
    </w:p>
    <w:p w:rsidR="00D54DBB" w:rsidRDefault="00D54DBB" w:rsidP="00D54DBB">
      <w:pPr>
        <w:jc w:val="right"/>
        <w:rPr>
          <w:rFonts w:ascii="Times New Roman" w:hAnsi="Times New Roman" w:cs="Times New Roman"/>
          <w:sz w:val="28"/>
          <w:szCs w:val="28"/>
        </w:rPr>
      </w:pPr>
    </w:p>
    <w:p w:rsidR="00D54DBB" w:rsidRDefault="00D54DBB" w:rsidP="00D54DBB">
      <w:pPr>
        <w:jc w:val="right"/>
        <w:rPr>
          <w:rFonts w:ascii="Times New Roman" w:hAnsi="Times New Roman" w:cs="Times New Roman"/>
          <w:sz w:val="28"/>
          <w:szCs w:val="28"/>
        </w:rPr>
      </w:pPr>
    </w:p>
    <w:p w:rsidR="00D54DBB" w:rsidRDefault="00D54DBB" w:rsidP="00D54DBB">
      <w:pPr>
        <w:jc w:val="center"/>
        <w:rPr>
          <w:rFonts w:ascii="Times New Roman" w:hAnsi="Times New Roman" w:cs="Times New Roman"/>
          <w:sz w:val="28"/>
          <w:szCs w:val="28"/>
        </w:rPr>
      </w:pPr>
    </w:p>
    <w:p w:rsidR="00D54DBB" w:rsidRDefault="00D54DBB" w:rsidP="00D54DBB">
      <w:pPr>
        <w:jc w:val="center"/>
        <w:rPr>
          <w:rFonts w:ascii="Times New Roman" w:hAnsi="Times New Roman" w:cs="Times New Roman"/>
          <w:sz w:val="28"/>
          <w:szCs w:val="28"/>
        </w:rPr>
      </w:pPr>
    </w:p>
    <w:p w:rsidR="00D54DBB" w:rsidRDefault="00D54DBB" w:rsidP="00D54DBB">
      <w:pPr>
        <w:jc w:val="center"/>
        <w:rPr>
          <w:rFonts w:ascii="Times New Roman" w:hAnsi="Times New Roman" w:cs="Times New Roman"/>
          <w:sz w:val="28"/>
          <w:szCs w:val="28"/>
        </w:rPr>
      </w:pPr>
    </w:p>
    <w:p w:rsidR="00D54DBB" w:rsidRPr="00D54DBB" w:rsidRDefault="00D54DBB" w:rsidP="00D54DBB">
      <w:pPr>
        <w:jc w:val="center"/>
        <w:rPr>
          <w:rFonts w:ascii="Times New Roman" w:hAnsi="Times New Roman" w:cs="Times New Roman"/>
          <w:b/>
          <w:sz w:val="28"/>
          <w:szCs w:val="28"/>
        </w:rPr>
      </w:pPr>
      <w:r w:rsidRPr="00D54DBB">
        <w:rPr>
          <w:rFonts w:ascii="Times New Roman" w:hAnsi="Times New Roman" w:cs="Times New Roman"/>
          <w:b/>
          <w:sz w:val="28"/>
          <w:szCs w:val="28"/>
        </w:rPr>
        <w:t>Устав</w:t>
      </w:r>
    </w:p>
    <w:p w:rsidR="00D54DBB" w:rsidRPr="00D54DBB" w:rsidRDefault="00D54DBB" w:rsidP="00D54DBB">
      <w:pPr>
        <w:jc w:val="center"/>
        <w:rPr>
          <w:rFonts w:ascii="Times New Roman" w:hAnsi="Times New Roman" w:cs="Times New Roman"/>
          <w:b/>
          <w:sz w:val="28"/>
          <w:szCs w:val="28"/>
        </w:rPr>
      </w:pPr>
      <w:r w:rsidRPr="00D54DBB">
        <w:rPr>
          <w:rFonts w:ascii="Times New Roman" w:hAnsi="Times New Roman" w:cs="Times New Roman"/>
          <w:b/>
          <w:sz w:val="28"/>
          <w:szCs w:val="28"/>
        </w:rPr>
        <w:t>Саморегулируемой организации в сфере архитектурно-строительного проектирования Союза «Проекты Сибири»</w:t>
      </w:r>
    </w:p>
    <w:p w:rsidR="00D54DBB" w:rsidRPr="00D54DBB" w:rsidRDefault="00D54DBB" w:rsidP="00D54DBB">
      <w:pPr>
        <w:jc w:val="center"/>
        <w:rPr>
          <w:rFonts w:ascii="Times New Roman" w:hAnsi="Times New Roman" w:cs="Times New Roman"/>
          <w:sz w:val="28"/>
          <w:szCs w:val="28"/>
        </w:rPr>
      </w:pPr>
      <w:r w:rsidRPr="00D62253">
        <w:rPr>
          <w:rFonts w:ascii="Times New Roman" w:hAnsi="Times New Roman" w:cs="Times New Roman"/>
          <w:sz w:val="28"/>
          <w:szCs w:val="28"/>
          <w:highlight w:val="yellow"/>
        </w:rPr>
        <w:t>(восьмая редакция)</w:t>
      </w:r>
    </w:p>
    <w:p w:rsidR="00D54DBB" w:rsidRDefault="00D54DBB" w:rsidP="00D54DBB">
      <w:pPr>
        <w:jc w:val="center"/>
        <w:rPr>
          <w:rFonts w:ascii="Times New Roman" w:hAnsi="Times New Roman" w:cs="Times New Roman"/>
          <w:sz w:val="28"/>
          <w:szCs w:val="28"/>
        </w:rPr>
      </w:pPr>
    </w:p>
    <w:p w:rsidR="00D54DBB" w:rsidRDefault="00D54DBB" w:rsidP="00D54DBB">
      <w:pPr>
        <w:jc w:val="center"/>
        <w:rPr>
          <w:rFonts w:ascii="Times New Roman" w:hAnsi="Times New Roman" w:cs="Times New Roman"/>
          <w:sz w:val="28"/>
          <w:szCs w:val="28"/>
        </w:rPr>
      </w:pPr>
    </w:p>
    <w:p w:rsidR="00D54DBB" w:rsidRDefault="00D54DBB" w:rsidP="00D54DBB">
      <w:pPr>
        <w:jc w:val="center"/>
        <w:rPr>
          <w:rFonts w:ascii="Times New Roman" w:hAnsi="Times New Roman" w:cs="Times New Roman"/>
          <w:sz w:val="28"/>
          <w:szCs w:val="28"/>
        </w:rPr>
      </w:pPr>
    </w:p>
    <w:p w:rsidR="00D54DBB" w:rsidRDefault="00D54DBB" w:rsidP="00D54DBB">
      <w:pPr>
        <w:jc w:val="center"/>
        <w:rPr>
          <w:rFonts w:ascii="Times New Roman" w:hAnsi="Times New Roman" w:cs="Times New Roman"/>
          <w:sz w:val="28"/>
          <w:szCs w:val="28"/>
        </w:rPr>
      </w:pPr>
    </w:p>
    <w:p w:rsidR="00D54DBB" w:rsidRDefault="00D54DBB" w:rsidP="00D54DBB">
      <w:pPr>
        <w:jc w:val="center"/>
        <w:rPr>
          <w:rFonts w:ascii="Times New Roman" w:hAnsi="Times New Roman" w:cs="Times New Roman"/>
          <w:sz w:val="28"/>
          <w:szCs w:val="28"/>
        </w:rPr>
      </w:pPr>
    </w:p>
    <w:p w:rsidR="00D54DBB" w:rsidRDefault="00D54DBB" w:rsidP="00D54DBB">
      <w:pPr>
        <w:jc w:val="center"/>
        <w:rPr>
          <w:rFonts w:ascii="Times New Roman" w:hAnsi="Times New Roman" w:cs="Times New Roman"/>
          <w:sz w:val="28"/>
          <w:szCs w:val="28"/>
        </w:rPr>
      </w:pPr>
    </w:p>
    <w:p w:rsidR="00D54DBB" w:rsidRDefault="00D54DBB" w:rsidP="00D54DBB">
      <w:pPr>
        <w:jc w:val="center"/>
        <w:rPr>
          <w:rFonts w:ascii="Times New Roman" w:hAnsi="Times New Roman" w:cs="Times New Roman"/>
          <w:sz w:val="28"/>
          <w:szCs w:val="28"/>
        </w:rPr>
      </w:pPr>
    </w:p>
    <w:p w:rsidR="00D54DBB" w:rsidRDefault="00D54DBB" w:rsidP="00D54DBB">
      <w:pPr>
        <w:jc w:val="center"/>
        <w:rPr>
          <w:rFonts w:ascii="Times New Roman" w:hAnsi="Times New Roman" w:cs="Times New Roman"/>
          <w:sz w:val="28"/>
          <w:szCs w:val="28"/>
        </w:rPr>
      </w:pPr>
    </w:p>
    <w:p w:rsidR="00D54DBB" w:rsidRPr="009C3383" w:rsidRDefault="00D54DBB" w:rsidP="00D54DBB">
      <w:pPr>
        <w:jc w:val="center"/>
        <w:rPr>
          <w:rFonts w:ascii="Times New Roman" w:hAnsi="Times New Roman" w:cs="Times New Roman"/>
          <w:sz w:val="24"/>
          <w:szCs w:val="24"/>
        </w:rPr>
      </w:pPr>
      <w:r w:rsidRPr="009C3383">
        <w:rPr>
          <w:rFonts w:ascii="Times New Roman" w:hAnsi="Times New Roman" w:cs="Times New Roman"/>
          <w:sz w:val="24"/>
          <w:szCs w:val="24"/>
        </w:rPr>
        <w:t>г. Красноярск - 2019 г.</w:t>
      </w:r>
    </w:p>
    <w:p w:rsidR="009350B3" w:rsidRPr="00D54DBB" w:rsidRDefault="009350B3" w:rsidP="00D54DBB">
      <w:pPr>
        <w:jc w:val="center"/>
        <w:rPr>
          <w:rFonts w:ascii="Times New Roman" w:hAnsi="Times New Roman" w:cs="Times New Roman"/>
          <w:sz w:val="28"/>
          <w:szCs w:val="28"/>
        </w:rPr>
      </w:pPr>
    </w:p>
    <w:p w:rsidR="00D54DBB" w:rsidRPr="003A1381" w:rsidRDefault="003A1381" w:rsidP="003A1381">
      <w:pPr>
        <w:jc w:val="center"/>
        <w:rPr>
          <w:rFonts w:ascii="Times New Roman" w:hAnsi="Times New Roman" w:cs="Times New Roman"/>
          <w:b/>
          <w:sz w:val="24"/>
          <w:szCs w:val="24"/>
        </w:rPr>
      </w:pPr>
      <w:r w:rsidRPr="003A1381">
        <w:rPr>
          <w:rFonts w:ascii="Times New Roman" w:hAnsi="Times New Roman" w:cs="Times New Roman"/>
          <w:b/>
          <w:sz w:val="24"/>
          <w:szCs w:val="24"/>
        </w:rPr>
        <w:t>1.</w:t>
      </w:r>
      <w:r>
        <w:rPr>
          <w:rFonts w:ascii="Times New Roman" w:hAnsi="Times New Roman" w:cs="Times New Roman"/>
          <w:b/>
          <w:sz w:val="24"/>
          <w:szCs w:val="24"/>
        </w:rPr>
        <w:t xml:space="preserve"> </w:t>
      </w:r>
      <w:r w:rsidR="00D54DBB" w:rsidRPr="003A1381">
        <w:rPr>
          <w:rFonts w:ascii="Times New Roman" w:hAnsi="Times New Roman" w:cs="Times New Roman"/>
          <w:b/>
          <w:sz w:val="24"/>
          <w:szCs w:val="24"/>
        </w:rPr>
        <w:t>ОБЩИЕ ПОЛОЖЕНИЯ</w:t>
      </w:r>
    </w:p>
    <w:p w:rsidR="003A1381" w:rsidRPr="003A1381" w:rsidRDefault="003A1381" w:rsidP="003A1381"/>
    <w:p w:rsidR="00D54DBB" w:rsidRPr="00256FAE" w:rsidRDefault="00256FAE" w:rsidP="00256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9C3383" w:rsidRPr="00256FAE">
        <w:rPr>
          <w:rFonts w:ascii="Times New Roman" w:hAnsi="Times New Roman" w:cs="Times New Roman"/>
          <w:sz w:val="24"/>
          <w:szCs w:val="24"/>
        </w:rPr>
        <w:t xml:space="preserve"> </w:t>
      </w:r>
      <w:r w:rsidR="00D54DBB" w:rsidRPr="00256FAE">
        <w:rPr>
          <w:rFonts w:ascii="Times New Roman" w:hAnsi="Times New Roman" w:cs="Times New Roman"/>
          <w:sz w:val="24"/>
          <w:szCs w:val="24"/>
        </w:rPr>
        <w:t>Саморегулируемая организация в сфере архитектурно-строительного проектирования Союз «Проекты Сибири» (далее - Союз) является некоммерческой организацией, основанной на членстве индивидуальных предпринимателей и юридических лиц, осуществляющих деятельность в сфере архитектурно-строительного проектирования, учрежденной для достижения целей, предусмотренных настоящим Уставом.</w:t>
      </w:r>
    </w:p>
    <w:p w:rsidR="00256FAE" w:rsidRDefault="00256FAE" w:rsidP="00256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009C3383" w:rsidRPr="00256FAE">
        <w:rPr>
          <w:rFonts w:ascii="Times New Roman" w:hAnsi="Times New Roman" w:cs="Times New Roman"/>
          <w:sz w:val="24"/>
          <w:szCs w:val="24"/>
        </w:rPr>
        <w:t xml:space="preserve"> </w:t>
      </w:r>
      <w:r w:rsidR="00D54DBB" w:rsidRPr="00256FAE">
        <w:rPr>
          <w:rFonts w:ascii="Times New Roman" w:hAnsi="Times New Roman" w:cs="Times New Roman"/>
          <w:sz w:val="24"/>
          <w:szCs w:val="24"/>
        </w:rPr>
        <w:t>Союз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 некоммерческих организациях» от 12.01.1996 года № 7-ФЗ, Федеральным законом «О саморегулируемых организациях» от 01.12.2007 года № 315-ФЭ, другими нормативными правовыми актами Российской Федерации, а также настоящим Уставом.</w:t>
      </w:r>
    </w:p>
    <w:p w:rsidR="00256FAE" w:rsidRDefault="00256FAE" w:rsidP="00256FAE">
      <w:pPr>
        <w:spacing w:after="0" w:line="240" w:lineRule="auto"/>
        <w:jc w:val="both"/>
        <w:rPr>
          <w:rFonts w:ascii="Times New Roman" w:hAnsi="Times New Roman" w:cs="Times New Roman"/>
          <w:sz w:val="24"/>
          <w:szCs w:val="24"/>
        </w:rPr>
      </w:pPr>
      <w:r w:rsidRPr="00256FAE">
        <w:rPr>
          <w:rFonts w:ascii="Times New Roman" w:hAnsi="Times New Roman" w:cs="Times New Roman"/>
          <w:sz w:val="24"/>
          <w:szCs w:val="24"/>
        </w:rPr>
        <w:t xml:space="preserve"> </w:t>
      </w:r>
      <w:r>
        <w:rPr>
          <w:rFonts w:ascii="Times New Roman" w:hAnsi="Times New Roman" w:cs="Times New Roman"/>
          <w:sz w:val="24"/>
          <w:szCs w:val="24"/>
        </w:rPr>
        <w:t xml:space="preserve">        1.3. </w:t>
      </w:r>
      <w:r w:rsidR="00D54DBB" w:rsidRPr="00256FAE">
        <w:rPr>
          <w:rFonts w:ascii="Times New Roman" w:hAnsi="Times New Roman" w:cs="Times New Roman"/>
          <w:sz w:val="24"/>
          <w:szCs w:val="24"/>
        </w:rPr>
        <w:t>Правоспособность Союза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56FAE" w:rsidRDefault="00256FAE" w:rsidP="00256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D54DBB" w:rsidRPr="00256FAE">
        <w:rPr>
          <w:rFonts w:ascii="Times New Roman" w:hAnsi="Times New Roman" w:cs="Times New Roman"/>
          <w:sz w:val="24"/>
          <w:szCs w:val="24"/>
        </w:rPr>
        <w:t>Союз приобретает статус саморегулируемой организации при условии соответствия Союза требованиям Градостроительного кодекса Российской Федерации и внесения сведений о Союзе в государственный реестр саморегулируемых организаций.</w:t>
      </w:r>
    </w:p>
    <w:p w:rsidR="00256FAE" w:rsidRDefault="00256FAE" w:rsidP="00256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D54DBB" w:rsidRPr="009C3383">
        <w:rPr>
          <w:rFonts w:ascii="Times New Roman" w:hAnsi="Times New Roman" w:cs="Times New Roman"/>
          <w:sz w:val="24"/>
          <w:szCs w:val="24"/>
        </w:rPr>
        <w:t>Союз утрачивает статус саморегулируемой организации с даты исключения сведений о Союзе из государственного реестра саморегулируемых организаций.</w:t>
      </w:r>
    </w:p>
    <w:p w:rsidR="00256FAE" w:rsidRDefault="00256FAE" w:rsidP="00256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D54DBB" w:rsidRPr="009C3383">
        <w:rPr>
          <w:rFonts w:ascii="Times New Roman" w:hAnsi="Times New Roman" w:cs="Times New Roman"/>
          <w:sz w:val="24"/>
          <w:szCs w:val="24"/>
        </w:rPr>
        <w:t>Союз создается без ограничения срока деятельности.</w:t>
      </w:r>
    </w:p>
    <w:p w:rsidR="00256FAE" w:rsidRDefault="00256FAE" w:rsidP="00256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 </w:t>
      </w:r>
      <w:r w:rsidR="00D54DBB" w:rsidRPr="009C3383">
        <w:rPr>
          <w:rFonts w:ascii="Times New Roman" w:hAnsi="Times New Roman" w:cs="Times New Roman"/>
          <w:sz w:val="24"/>
          <w:szCs w:val="24"/>
        </w:rPr>
        <w:t>Наименование Союза:</w:t>
      </w:r>
    </w:p>
    <w:p w:rsidR="00256FAE" w:rsidRDefault="00256FAE" w:rsidP="00256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1.7.1. </w:t>
      </w:r>
      <w:r w:rsidR="00D54DBB" w:rsidRPr="004D6CE1">
        <w:rPr>
          <w:rFonts w:ascii="Times New Roman" w:hAnsi="Times New Roman" w:cs="Times New Roman"/>
          <w:sz w:val="24"/>
          <w:szCs w:val="24"/>
        </w:rPr>
        <w:t>Полное наименование на русском языке: Саморегулируемая организация в сфере архитектурно-строительного проектирования Союз «Проекты Сибири».</w:t>
      </w:r>
    </w:p>
    <w:p w:rsidR="00D54DBB" w:rsidRPr="004D6CE1" w:rsidRDefault="00256FAE" w:rsidP="00256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1.7.2. </w:t>
      </w:r>
      <w:r w:rsidR="00D54DBB" w:rsidRPr="004D6CE1">
        <w:rPr>
          <w:rFonts w:ascii="Times New Roman" w:hAnsi="Times New Roman" w:cs="Times New Roman"/>
          <w:sz w:val="24"/>
          <w:szCs w:val="24"/>
        </w:rPr>
        <w:t>Сокращенное наименование на русском языке: СРО АСП Союз «Проекты Сибири».</w:t>
      </w:r>
    </w:p>
    <w:p w:rsidR="00256FAE" w:rsidRDefault="00256FAE" w:rsidP="00256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CE1">
        <w:rPr>
          <w:rFonts w:ascii="Times New Roman" w:hAnsi="Times New Roman" w:cs="Times New Roman"/>
          <w:sz w:val="24"/>
          <w:szCs w:val="24"/>
        </w:rPr>
        <w:t>1</w:t>
      </w:r>
      <w:r>
        <w:rPr>
          <w:rFonts w:ascii="Times New Roman" w:hAnsi="Times New Roman" w:cs="Times New Roman"/>
          <w:sz w:val="24"/>
          <w:szCs w:val="24"/>
        </w:rPr>
        <w:t xml:space="preserve">.8. </w:t>
      </w:r>
      <w:r w:rsidR="00D54DBB" w:rsidRPr="009C3383">
        <w:rPr>
          <w:rFonts w:ascii="Times New Roman" w:hAnsi="Times New Roman" w:cs="Times New Roman"/>
          <w:sz w:val="24"/>
          <w:szCs w:val="24"/>
        </w:rPr>
        <w:t>Место нахождения Союза: Российская Федерация, 660062, Красноярский край, г. Красноярск, ул. Телевизорная, д. 4Г, 3 этаж.</w:t>
      </w:r>
    </w:p>
    <w:p w:rsidR="00D54DBB" w:rsidRPr="00256FAE" w:rsidRDefault="00D54DBB" w:rsidP="00F03564">
      <w:pPr>
        <w:pStyle w:val="a3"/>
        <w:numPr>
          <w:ilvl w:val="1"/>
          <w:numId w:val="2"/>
        </w:numPr>
        <w:spacing w:after="0" w:line="240" w:lineRule="auto"/>
        <w:jc w:val="both"/>
        <w:rPr>
          <w:rFonts w:ascii="Times New Roman" w:hAnsi="Times New Roman" w:cs="Times New Roman"/>
          <w:sz w:val="24"/>
          <w:szCs w:val="24"/>
        </w:rPr>
      </w:pPr>
      <w:r w:rsidRPr="00256FAE">
        <w:rPr>
          <w:rFonts w:ascii="Times New Roman" w:hAnsi="Times New Roman" w:cs="Times New Roman"/>
          <w:sz w:val="24"/>
          <w:szCs w:val="24"/>
        </w:rPr>
        <w:t>Союз имеет печать со своим полным наименованием на русском языке.</w:t>
      </w:r>
    </w:p>
    <w:p w:rsidR="00256FAE" w:rsidRDefault="00256FAE" w:rsidP="00256FA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D6CE1">
        <w:rPr>
          <w:rFonts w:ascii="Times New Roman" w:hAnsi="Times New Roman" w:cs="Times New Roman"/>
          <w:sz w:val="24"/>
          <w:szCs w:val="24"/>
        </w:rPr>
        <w:t>1</w:t>
      </w:r>
      <w:r>
        <w:rPr>
          <w:rFonts w:ascii="Times New Roman" w:hAnsi="Times New Roman" w:cs="Times New Roman"/>
          <w:sz w:val="24"/>
          <w:szCs w:val="24"/>
        </w:rPr>
        <w:t xml:space="preserve">.10. </w:t>
      </w:r>
      <w:r w:rsidR="00D54DBB" w:rsidRPr="009C3383">
        <w:rPr>
          <w:rFonts w:ascii="Times New Roman" w:hAnsi="Times New Roman" w:cs="Times New Roman"/>
          <w:sz w:val="24"/>
          <w:szCs w:val="24"/>
        </w:rPr>
        <w:t>Союз вправе иметь штампы и бланки со своим наименованием, эмблему, описание которой содержится в Уставе и иные средства визуальной идентификации.</w:t>
      </w:r>
    </w:p>
    <w:p w:rsidR="00256FAE" w:rsidRPr="00256FAE" w:rsidRDefault="00256FAE" w:rsidP="00256FA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1.11. </w:t>
      </w:r>
      <w:r w:rsidR="00D54DBB" w:rsidRPr="00256FAE">
        <w:rPr>
          <w:rFonts w:ascii="Times New Roman" w:hAnsi="Times New Roman" w:cs="Times New Roman"/>
          <w:sz w:val="24"/>
          <w:szCs w:val="24"/>
        </w:rPr>
        <w:t xml:space="preserve">Союз имеет самостоятельный баланс и (или) смету. Союз вправе в установленном </w:t>
      </w:r>
    </w:p>
    <w:p w:rsidR="00256FAE" w:rsidRDefault="00D54DBB" w:rsidP="00256FAE">
      <w:pPr>
        <w:spacing w:after="0" w:line="240" w:lineRule="auto"/>
        <w:jc w:val="both"/>
        <w:rPr>
          <w:rFonts w:ascii="Times New Roman" w:hAnsi="Times New Roman" w:cs="Times New Roman"/>
          <w:sz w:val="24"/>
          <w:szCs w:val="24"/>
        </w:rPr>
      </w:pPr>
      <w:r w:rsidRPr="00256FAE">
        <w:rPr>
          <w:rFonts w:ascii="Times New Roman" w:hAnsi="Times New Roman" w:cs="Times New Roman"/>
          <w:sz w:val="24"/>
          <w:szCs w:val="24"/>
        </w:rPr>
        <w:t>порядке открывать счета в банках на территории Российской Федерации и за пределами ее территории.</w:t>
      </w:r>
    </w:p>
    <w:p w:rsidR="00256FAE" w:rsidRDefault="00256FAE" w:rsidP="00256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1.12. </w:t>
      </w:r>
      <w:r w:rsidR="00D54DBB" w:rsidRPr="00256FAE">
        <w:rPr>
          <w:rFonts w:ascii="Times New Roman" w:hAnsi="Times New Roman" w:cs="Times New Roman"/>
          <w:sz w:val="24"/>
          <w:szCs w:val="24"/>
        </w:rPr>
        <w:t>Союз не ставит своей целью извлечение прибыли, обладает обособленным имуществом и отвечает по своим обязательствам этим имуществом, имеет самостоятельный баланс, расчетный и другие счета в банках, может от своего имени совершать сделки и заключать договоры, приобретать имущественные и неимущественные права, исполнять обязанности, быть истцом и ответчиком в суде.</w:t>
      </w:r>
    </w:p>
    <w:p w:rsidR="00256FAE" w:rsidRPr="00256FAE" w:rsidRDefault="00256FAE" w:rsidP="00256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 </w:t>
      </w:r>
      <w:r w:rsidR="00D54DBB" w:rsidRPr="00256FAE">
        <w:rPr>
          <w:rFonts w:ascii="Times New Roman" w:hAnsi="Times New Roman" w:cs="Times New Roman"/>
          <w:sz w:val="24"/>
          <w:szCs w:val="24"/>
        </w:rPr>
        <w:t>Союз устанавливает для своих членов единые требования, правила и стандарты осуществления деятельности при подготовке проектной документации. Уровень единых требований, правил и стандартов не должен быть ниже уровня требований, правил и стандартов, установленных действующим законодательством в данной сфере.</w:t>
      </w:r>
    </w:p>
    <w:p w:rsidR="003A1381" w:rsidRDefault="003A1381" w:rsidP="003A1381">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1.14. </w:t>
      </w:r>
      <w:r w:rsidR="00D54DBB" w:rsidRPr="00256FAE">
        <w:rPr>
          <w:rFonts w:ascii="Times New Roman" w:hAnsi="Times New Roman" w:cs="Times New Roman"/>
          <w:sz w:val="24"/>
          <w:szCs w:val="24"/>
        </w:rPr>
        <w:t>Учредители и члены Союза не отвечают по обязательствам Союза.</w:t>
      </w:r>
    </w:p>
    <w:p w:rsidR="003A1381" w:rsidRDefault="003A1381" w:rsidP="003A1381">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1.15. </w:t>
      </w:r>
      <w:r w:rsidR="00D54DBB" w:rsidRPr="003A1381">
        <w:rPr>
          <w:rFonts w:ascii="Times New Roman" w:hAnsi="Times New Roman" w:cs="Times New Roman"/>
          <w:sz w:val="24"/>
          <w:szCs w:val="24"/>
        </w:rPr>
        <w:t>Ответственность Союза по обязательствам своих учредителей и членов определяется действующим законодательством, регулирующим отношения, возникающие по поводу деятельности саморегулируемых организаций.</w:t>
      </w:r>
    </w:p>
    <w:p w:rsidR="003A1381" w:rsidRDefault="003A1381" w:rsidP="003A1381">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1.16. </w:t>
      </w:r>
      <w:r w:rsidR="00D54DBB" w:rsidRPr="009C3383">
        <w:rPr>
          <w:rFonts w:ascii="Times New Roman" w:hAnsi="Times New Roman" w:cs="Times New Roman"/>
          <w:sz w:val="24"/>
          <w:szCs w:val="24"/>
        </w:rPr>
        <w:t>Союз вправе создавать филиалы и открывать представительства в соответствии с законодательством Российской Федерации.</w:t>
      </w:r>
    </w:p>
    <w:p w:rsidR="003A1381" w:rsidRDefault="003A1381" w:rsidP="003A1381">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1.17. </w:t>
      </w:r>
      <w:r w:rsidR="00D54DBB" w:rsidRPr="009C3383">
        <w:rPr>
          <w:rFonts w:ascii="Times New Roman" w:hAnsi="Times New Roman" w:cs="Times New Roman"/>
          <w:sz w:val="24"/>
          <w:szCs w:val="24"/>
        </w:rPr>
        <w:t>Филиалы и представительства Союза не являются юридическими лицами, наделяются имуществом за счет Союза и действуют на основании утвержденного им положения.</w:t>
      </w:r>
    </w:p>
    <w:p w:rsidR="003A1381" w:rsidRDefault="003A1381" w:rsidP="003A1381">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1.18. </w:t>
      </w:r>
      <w:r w:rsidR="00D54DBB" w:rsidRPr="009C3383">
        <w:rPr>
          <w:rFonts w:ascii="Times New Roman" w:hAnsi="Times New Roman" w:cs="Times New Roman"/>
          <w:sz w:val="24"/>
          <w:szCs w:val="24"/>
        </w:rPr>
        <w:t>Руководители филиалов и представительств назначаются и освобождаются от занимаемой должности Директором Союза по согласованию с Правлением Союза и действуют на основании выданной им доверенности.</w:t>
      </w:r>
    </w:p>
    <w:p w:rsidR="003A1381" w:rsidRDefault="003A1381" w:rsidP="003A1381">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1.19. </w:t>
      </w:r>
      <w:r w:rsidR="00D54DBB" w:rsidRPr="009C3383">
        <w:rPr>
          <w:rFonts w:ascii="Times New Roman" w:hAnsi="Times New Roman" w:cs="Times New Roman"/>
          <w:sz w:val="24"/>
          <w:szCs w:val="24"/>
        </w:rPr>
        <w:t>Филиалы и представительства осуществляют деятельность от имени Союза. Ответственность за деятельность своих филиалов и представительств несет Союз.</w:t>
      </w:r>
    </w:p>
    <w:p w:rsidR="00D54DBB" w:rsidRPr="009C3383" w:rsidRDefault="003A1381" w:rsidP="003A1381">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1.20. </w:t>
      </w:r>
      <w:r w:rsidR="00D54DBB" w:rsidRPr="009C3383">
        <w:rPr>
          <w:rFonts w:ascii="Times New Roman" w:hAnsi="Times New Roman" w:cs="Times New Roman"/>
          <w:sz w:val="24"/>
          <w:szCs w:val="24"/>
        </w:rPr>
        <w:t>Союз не может являться членом другой саморегулируемой организации.</w:t>
      </w:r>
    </w:p>
    <w:p w:rsidR="00D54DBB" w:rsidRPr="009C3383" w:rsidRDefault="00D54DBB" w:rsidP="00D54DBB">
      <w:pPr>
        <w:jc w:val="both"/>
        <w:rPr>
          <w:rFonts w:ascii="Times New Roman" w:hAnsi="Times New Roman" w:cs="Times New Roman"/>
          <w:sz w:val="24"/>
          <w:szCs w:val="24"/>
        </w:rPr>
      </w:pPr>
    </w:p>
    <w:p w:rsidR="003A1381" w:rsidRDefault="009350B3" w:rsidP="003A1381">
      <w:pPr>
        <w:jc w:val="center"/>
        <w:rPr>
          <w:rFonts w:ascii="Times New Roman" w:hAnsi="Times New Roman" w:cs="Times New Roman"/>
          <w:b/>
          <w:sz w:val="24"/>
          <w:szCs w:val="24"/>
        </w:rPr>
      </w:pPr>
      <w:r w:rsidRPr="009C3383">
        <w:rPr>
          <w:rFonts w:ascii="Times New Roman" w:hAnsi="Times New Roman" w:cs="Times New Roman"/>
          <w:b/>
          <w:sz w:val="24"/>
          <w:szCs w:val="24"/>
        </w:rPr>
        <w:t xml:space="preserve">2. </w:t>
      </w:r>
      <w:r w:rsidR="00D54DBB" w:rsidRPr="009C3383">
        <w:rPr>
          <w:rFonts w:ascii="Times New Roman" w:hAnsi="Times New Roman" w:cs="Times New Roman"/>
          <w:b/>
          <w:sz w:val="24"/>
          <w:szCs w:val="24"/>
        </w:rPr>
        <w:t>ЦЕЛИ, ПРЕДМЕТ, ФУНКЦИИ И ПРИНЦИПЫ ДЕЯТЕЛЬНОСТИ СОЮЗА</w:t>
      </w:r>
    </w:p>
    <w:p w:rsidR="003A1381" w:rsidRDefault="003A1381" w:rsidP="003A138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3A1381">
        <w:rPr>
          <w:rFonts w:ascii="Times New Roman" w:hAnsi="Times New Roman" w:cs="Times New Roman"/>
          <w:sz w:val="24"/>
          <w:szCs w:val="24"/>
        </w:rPr>
        <w:t>2.1.</w:t>
      </w:r>
      <w:r>
        <w:rPr>
          <w:rFonts w:ascii="Times New Roman" w:hAnsi="Times New Roman" w:cs="Times New Roman"/>
          <w:b/>
          <w:sz w:val="24"/>
          <w:szCs w:val="24"/>
        </w:rPr>
        <w:t xml:space="preserve"> </w:t>
      </w:r>
      <w:r w:rsidR="00D54DBB" w:rsidRPr="003A1381">
        <w:rPr>
          <w:rFonts w:ascii="Times New Roman" w:hAnsi="Times New Roman" w:cs="Times New Roman"/>
          <w:sz w:val="24"/>
          <w:szCs w:val="24"/>
        </w:rPr>
        <w:t>Основными целями Союза являются:</w:t>
      </w:r>
    </w:p>
    <w:p w:rsidR="003A1381" w:rsidRDefault="003A1381" w:rsidP="003A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1381">
        <w:rPr>
          <w:rFonts w:ascii="Times New Roman" w:hAnsi="Times New Roman" w:cs="Times New Roman"/>
          <w:sz w:val="24"/>
          <w:szCs w:val="24"/>
        </w:rPr>
        <w:t>2.1.1.</w:t>
      </w:r>
      <w:r>
        <w:rPr>
          <w:rFonts w:ascii="Times New Roman" w:hAnsi="Times New Roman" w:cs="Times New Roman"/>
          <w:b/>
          <w:sz w:val="24"/>
          <w:szCs w:val="24"/>
        </w:rPr>
        <w:t xml:space="preserve"> </w:t>
      </w:r>
      <w:r w:rsidR="00D54DBB" w:rsidRPr="003A1381">
        <w:rPr>
          <w:rFonts w:ascii="Times New Roman" w:hAnsi="Times New Roman" w:cs="Times New Roman"/>
          <w:sz w:val="24"/>
          <w:szCs w:val="24"/>
        </w:rPr>
        <w:t>Объединение юридических лиц и индивидуальных предпринимателей для координации их предпринимательской деятельности, представления и защиты общих профессиональных и имущественных интересов.</w:t>
      </w:r>
    </w:p>
    <w:p w:rsidR="003A1381" w:rsidRDefault="003A1381" w:rsidP="003A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2.1.2. </w:t>
      </w:r>
      <w:r w:rsidR="00D54DBB" w:rsidRPr="009C3383">
        <w:rPr>
          <w:rFonts w:ascii="Times New Roman" w:hAnsi="Times New Roman" w:cs="Times New Roman"/>
          <w:sz w:val="24"/>
          <w:szCs w:val="24"/>
        </w:rPr>
        <w:t>Предупреждение причинения вреда ж</w:t>
      </w:r>
      <w:r w:rsidR="00D62253">
        <w:rPr>
          <w:rFonts w:ascii="Times New Roman" w:hAnsi="Times New Roman" w:cs="Times New Roman"/>
          <w:sz w:val="24"/>
          <w:szCs w:val="24"/>
        </w:rPr>
        <w:t>изни или здоровью физических лиц</w:t>
      </w:r>
      <w:r w:rsidR="00D54DBB" w:rsidRPr="009C3383">
        <w:rPr>
          <w:rFonts w:ascii="Times New Roman" w:hAnsi="Times New Roman" w:cs="Times New Roman"/>
          <w:sz w:val="24"/>
          <w:szCs w:val="24"/>
        </w:rPr>
        <w:t>, имуществу физических или юридических лиц, государственному или муниципальному имуществу, окружающей среде,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Союза.</w:t>
      </w:r>
    </w:p>
    <w:p w:rsidR="003A1381" w:rsidRDefault="003A1381" w:rsidP="003A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2.1.3. </w:t>
      </w:r>
      <w:r w:rsidR="00D54DBB" w:rsidRPr="009C3383">
        <w:rPr>
          <w:rFonts w:ascii="Times New Roman" w:hAnsi="Times New Roman" w:cs="Times New Roman"/>
          <w:sz w:val="24"/>
          <w:szCs w:val="24"/>
        </w:rPr>
        <w:t>Повышение качества осуществления градостроительного проектирования и архитектурно-строительного проектирования.</w:t>
      </w:r>
    </w:p>
    <w:p w:rsidR="003A1381" w:rsidRDefault="003A1381" w:rsidP="003A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2.1.4. </w:t>
      </w:r>
      <w:r w:rsidR="00D54DBB" w:rsidRPr="009C3383">
        <w:rPr>
          <w:rFonts w:ascii="Times New Roman" w:hAnsi="Times New Roman" w:cs="Times New Roman"/>
          <w:sz w:val="24"/>
          <w:szCs w:val="24"/>
        </w:rPr>
        <w:t>Обеспечение исполнения членами Союза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3A1381" w:rsidRDefault="003A1381" w:rsidP="003A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D54DBB" w:rsidRPr="009C3383">
        <w:rPr>
          <w:rFonts w:ascii="Times New Roman" w:hAnsi="Times New Roman" w:cs="Times New Roman"/>
          <w:sz w:val="24"/>
          <w:szCs w:val="24"/>
        </w:rPr>
        <w:t>Для реализации своих целей Союз осуществляет следующую деятельность (предмет деятельности):</w:t>
      </w:r>
    </w:p>
    <w:p w:rsidR="003A1381" w:rsidRDefault="003A1381" w:rsidP="003A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 </w:t>
      </w:r>
      <w:r w:rsidR="00D54DBB" w:rsidRPr="009C3383">
        <w:rPr>
          <w:rFonts w:ascii="Times New Roman" w:hAnsi="Times New Roman" w:cs="Times New Roman"/>
          <w:sz w:val="24"/>
          <w:szCs w:val="24"/>
        </w:rPr>
        <w:t xml:space="preserve">Объединение членов Союза для взаимодействия по развитию градостроительства и формированию цивилизованного рынка строительных услуг, координация деятельности юридических лиц и индивидуальных предпринимателей в строительной индустрии, направленная на улучшение инвестиционного </w:t>
      </w:r>
      <w:r w:rsidR="00D62253">
        <w:rPr>
          <w:rFonts w:ascii="Times New Roman" w:hAnsi="Times New Roman" w:cs="Times New Roman"/>
          <w:sz w:val="24"/>
          <w:szCs w:val="24"/>
        </w:rPr>
        <w:t>климата</w:t>
      </w:r>
      <w:r w:rsidR="00D54DBB" w:rsidRPr="009C3383">
        <w:rPr>
          <w:rFonts w:ascii="Times New Roman" w:hAnsi="Times New Roman" w:cs="Times New Roman"/>
          <w:sz w:val="24"/>
          <w:szCs w:val="24"/>
        </w:rPr>
        <w:t>, внедрение новых технологий, эффективное использование имеющегося в строительстве потенциала для развития экономики и повышения благосостояния граждан.</w:t>
      </w:r>
    </w:p>
    <w:p w:rsidR="003A1381" w:rsidRDefault="003A1381" w:rsidP="003A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2.2.2. </w:t>
      </w:r>
      <w:r w:rsidR="00D54DBB" w:rsidRPr="009C3383">
        <w:rPr>
          <w:rFonts w:ascii="Times New Roman" w:hAnsi="Times New Roman" w:cs="Times New Roman"/>
          <w:sz w:val="24"/>
          <w:szCs w:val="24"/>
        </w:rPr>
        <w:t>Разработка и установление условий членства в Союзе.</w:t>
      </w:r>
    </w:p>
    <w:p w:rsidR="003A1381" w:rsidRDefault="003A1381" w:rsidP="003A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00D54DBB" w:rsidRPr="009C3383">
        <w:rPr>
          <w:rFonts w:ascii="Times New Roman" w:hAnsi="Times New Roman" w:cs="Times New Roman"/>
          <w:sz w:val="24"/>
          <w:szCs w:val="24"/>
        </w:rPr>
        <w:t>Разработка стандартов саморегулируемой организации и иных внутренних документов, разработка и утверждение которых в соответствии с требованиями Градостроительного кодекса Российской Федерации являются обязательными.</w:t>
      </w:r>
    </w:p>
    <w:p w:rsidR="003A1381" w:rsidRDefault="003A1381" w:rsidP="003A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00D54DBB" w:rsidRPr="009C3383">
        <w:rPr>
          <w:rFonts w:ascii="Times New Roman" w:hAnsi="Times New Roman" w:cs="Times New Roman"/>
          <w:sz w:val="24"/>
          <w:szCs w:val="24"/>
        </w:rPr>
        <w:t>Контроль за соблюдением членами Союза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за исполнением членами саморегулируемой организации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3A1381" w:rsidRDefault="003A1381" w:rsidP="003A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 </w:t>
      </w:r>
      <w:r w:rsidR="00D54DBB" w:rsidRPr="009C3383">
        <w:rPr>
          <w:rFonts w:ascii="Times New Roman" w:hAnsi="Times New Roman" w:cs="Times New Roman"/>
          <w:sz w:val="24"/>
          <w:szCs w:val="24"/>
        </w:rPr>
        <w:t>Осуществляет контроль за исполнением членами саморегулируемой организации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D70784" w:rsidRDefault="003A1381" w:rsidP="00D707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2.2.6. </w:t>
      </w:r>
      <w:r w:rsidR="00D54DBB" w:rsidRPr="009C3383">
        <w:rPr>
          <w:rFonts w:ascii="Times New Roman" w:hAnsi="Times New Roman" w:cs="Times New Roman"/>
          <w:sz w:val="24"/>
          <w:szCs w:val="24"/>
        </w:rPr>
        <w:t>Применение мер дисциплинарного воздействия в отношении члена Союза,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и внутренних документов Союза.</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784">
        <w:rPr>
          <w:rFonts w:ascii="Times New Roman" w:hAnsi="Times New Roman" w:cs="Times New Roman"/>
          <w:sz w:val="24"/>
          <w:szCs w:val="24"/>
        </w:rPr>
        <w:t>2.2.7.</w:t>
      </w:r>
      <w:r>
        <w:rPr>
          <w:rFonts w:ascii="Times New Roman" w:hAnsi="Times New Roman" w:cs="Times New Roman"/>
          <w:b/>
          <w:sz w:val="24"/>
          <w:szCs w:val="24"/>
        </w:rPr>
        <w:t xml:space="preserve"> </w:t>
      </w:r>
      <w:r w:rsidR="00D54DBB" w:rsidRPr="00D70784">
        <w:rPr>
          <w:rFonts w:ascii="Times New Roman" w:hAnsi="Times New Roman" w:cs="Times New Roman"/>
          <w:sz w:val="24"/>
          <w:szCs w:val="24"/>
        </w:rPr>
        <w:t>Рассмотрение жалоб на действия (бездействие) своих членов и иные обращения, поступившие в Союз.</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2.2.8. </w:t>
      </w:r>
      <w:r w:rsidR="00D54DBB" w:rsidRPr="009C3383">
        <w:rPr>
          <w:rFonts w:ascii="Times New Roman" w:hAnsi="Times New Roman" w:cs="Times New Roman"/>
          <w:sz w:val="24"/>
          <w:szCs w:val="24"/>
        </w:rPr>
        <w:t>Обеспечение информационной открытости своей деятельности и деятельности своих членов, в порядке установленном законодательством Российской Федерации.</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2.2.9. </w:t>
      </w:r>
      <w:r w:rsidR="00D54DBB" w:rsidRPr="009C3383">
        <w:rPr>
          <w:rFonts w:ascii="Times New Roman" w:hAnsi="Times New Roman" w:cs="Times New Roman"/>
          <w:sz w:val="24"/>
          <w:szCs w:val="24"/>
        </w:rPr>
        <w:t>Анализ деятельности своих членов на основании информации, представляемой ими в Союз в форме отчетов.</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2.2.10. </w:t>
      </w:r>
      <w:r w:rsidR="00D54DBB" w:rsidRPr="009C3383">
        <w:rPr>
          <w:rFonts w:ascii="Times New Roman" w:hAnsi="Times New Roman" w:cs="Times New Roman"/>
          <w:sz w:val="24"/>
          <w:szCs w:val="24"/>
        </w:rPr>
        <w:t>Представление интересов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2.2.11. </w:t>
      </w:r>
      <w:r w:rsidR="00D54DBB" w:rsidRPr="009C3383">
        <w:rPr>
          <w:rFonts w:ascii="Times New Roman" w:hAnsi="Times New Roman" w:cs="Times New Roman"/>
          <w:sz w:val="24"/>
          <w:szCs w:val="24"/>
        </w:rPr>
        <w:t>Ведение реестра членов Союза в соответствии с требованиями, установленными законодательством Российской Федерации.</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2.2.12. </w:t>
      </w:r>
      <w:r w:rsidR="00D54DBB" w:rsidRPr="009C3383">
        <w:rPr>
          <w:rFonts w:ascii="Times New Roman" w:hAnsi="Times New Roman" w:cs="Times New Roman"/>
          <w:sz w:val="24"/>
          <w:szCs w:val="24"/>
        </w:rPr>
        <w:t>Иная деятельность, необходимая для достижения целей Союза и не противоречащая законодательству Российской Федерации.</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D54DBB" w:rsidRPr="009C3383">
        <w:rPr>
          <w:rFonts w:ascii="Times New Roman" w:hAnsi="Times New Roman" w:cs="Times New Roman"/>
          <w:sz w:val="24"/>
          <w:szCs w:val="24"/>
        </w:rPr>
        <w:t>Союз</w:t>
      </w:r>
      <w:r w:rsidR="00D54DBB" w:rsidRPr="009C3383">
        <w:rPr>
          <w:rFonts w:ascii="Times New Roman" w:hAnsi="Times New Roman" w:cs="Times New Roman"/>
          <w:sz w:val="24"/>
          <w:szCs w:val="24"/>
        </w:rPr>
        <w:tab/>
        <w:t>не имеет в качестве основной цели своей деятельности извлечение прибыли и не распределяет полученную прибыль между своими членами.</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D54DBB" w:rsidRPr="009C3383">
        <w:rPr>
          <w:rFonts w:ascii="Times New Roman" w:hAnsi="Times New Roman" w:cs="Times New Roman"/>
          <w:sz w:val="24"/>
          <w:szCs w:val="24"/>
        </w:rPr>
        <w:t>При</w:t>
      </w:r>
      <w:r w:rsidR="00D54DBB" w:rsidRPr="009C3383">
        <w:rPr>
          <w:rFonts w:ascii="Times New Roman" w:hAnsi="Times New Roman" w:cs="Times New Roman"/>
          <w:sz w:val="24"/>
          <w:szCs w:val="24"/>
        </w:rPr>
        <w:tab/>
        <w:t>осуществлении своей деятельности Союз действует на основе следующих принципов:</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2.4.1. </w:t>
      </w:r>
      <w:r w:rsidR="00D54DBB" w:rsidRPr="009C3383">
        <w:rPr>
          <w:rFonts w:ascii="Times New Roman" w:hAnsi="Times New Roman" w:cs="Times New Roman"/>
          <w:sz w:val="24"/>
          <w:szCs w:val="24"/>
        </w:rPr>
        <w:t>Добровольное вступление юридического лица и индивидуального предпринимателя в члены Союза и выход из него в любое время по усмотрению члена Союза.</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2.4.2. </w:t>
      </w:r>
      <w:r w:rsidR="00D54DBB" w:rsidRPr="009C3383">
        <w:rPr>
          <w:rFonts w:ascii="Times New Roman" w:hAnsi="Times New Roman" w:cs="Times New Roman"/>
          <w:sz w:val="24"/>
          <w:szCs w:val="24"/>
        </w:rPr>
        <w:t>Равенство прав и обязанностей всех членов Союза.</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2.4.3. </w:t>
      </w:r>
      <w:r w:rsidR="00D54DBB" w:rsidRPr="009C3383">
        <w:rPr>
          <w:rFonts w:ascii="Times New Roman" w:hAnsi="Times New Roman" w:cs="Times New Roman"/>
          <w:sz w:val="24"/>
          <w:szCs w:val="24"/>
        </w:rPr>
        <w:t>Принятие решений органами управления Союза с учетом интересов большинства членов Союза.</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2.4.4. </w:t>
      </w:r>
      <w:r w:rsidR="00D54DBB" w:rsidRPr="009C3383">
        <w:rPr>
          <w:rFonts w:ascii="Times New Roman" w:hAnsi="Times New Roman" w:cs="Times New Roman"/>
          <w:sz w:val="24"/>
          <w:szCs w:val="24"/>
        </w:rPr>
        <w:t>Саморегулирование, информационная открытость.</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2.4.5. </w:t>
      </w:r>
      <w:r w:rsidR="00D54DBB" w:rsidRPr="009C3383">
        <w:rPr>
          <w:rFonts w:ascii="Times New Roman" w:hAnsi="Times New Roman" w:cs="Times New Roman"/>
          <w:sz w:val="24"/>
          <w:szCs w:val="24"/>
        </w:rPr>
        <w:t>Осуществление деятельности членами Союза в соответствии с требованиями, установленными законодательством Российской Федерации, настоящим Уставом, иными внутренними документами Союза.</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2.4.6. </w:t>
      </w:r>
      <w:r w:rsidR="00D54DBB" w:rsidRPr="009C3383">
        <w:rPr>
          <w:rFonts w:ascii="Times New Roman" w:hAnsi="Times New Roman" w:cs="Times New Roman"/>
          <w:sz w:val="24"/>
          <w:szCs w:val="24"/>
        </w:rPr>
        <w:t>Контроль со стороны Союза за деятельностью своих членов, являющейся предметом саморегулирования.</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w:t>
      </w:r>
      <w:r w:rsidR="00D54DBB" w:rsidRPr="009C3383">
        <w:rPr>
          <w:rFonts w:ascii="Times New Roman" w:hAnsi="Times New Roman" w:cs="Times New Roman"/>
          <w:sz w:val="24"/>
          <w:szCs w:val="24"/>
        </w:rPr>
        <w:t>Союз</w:t>
      </w:r>
      <w:r>
        <w:rPr>
          <w:rFonts w:ascii="Times New Roman" w:hAnsi="Times New Roman" w:cs="Times New Roman"/>
          <w:sz w:val="24"/>
          <w:szCs w:val="24"/>
        </w:rPr>
        <w:t xml:space="preserve"> </w:t>
      </w:r>
      <w:r w:rsidR="00D54DBB" w:rsidRPr="009C3383">
        <w:rPr>
          <w:rFonts w:ascii="Times New Roman" w:hAnsi="Times New Roman" w:cs="Times New Roman"/>
          <w:sz w:val="24"/>
          <w:szCs w:val="24"/>
        </w:rPr>
        <w:t>не вправе осуществлять предпринимательскую деятельность.</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 </w:t>
      </w:r>
      <w:r w:rsidR="00D54DBB" w:rsidRPr="009C3383">
        <w:rPr>
          <w:rFonts w:ascii="Times New Roman" w:hAnsi="Times New Roman" w:cs="Times New Roman"/>
          <w:sz w:val="24"/>
          <w:szCs w:val="24"/>
        </w:rPr>
        <w:t>Союз</w:t>
      </w:r>
      <w:r>
        <w:rPr>
          <w:rFonts w:ascii="Times New Roman" w:hAnsi="Times New Roman" w:cs="Times New Roman"/>
          <w:sz w:val="24"/>
          <w:szCs w:val="24"/>
        </w:rPr>
        <w:t xml:space="preserve"> </w:t>
      </w:r>
      <w:r w:rsidR="00D54DBB" w:rsidRPr="009C3383">
        <w:rPr>
          <w:rFonts w:ascii="Times New Roman" w:hAnsi="Times New Roman" w:cs="Times New Roman"/>
          <w:sz w:val="24"/>
          <w:szCs w:val="24"/>
        </w:rPr>
        <w:t>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Союза, и становиться участником таких хозяйственных товариществ и обществ.</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 </w:t>
      </w:r>
      <w:r w:rsidR="00D54DBB" w:rsidRPr="009C3383">
        <w:rPr>
          <w:rFonts w:ascii="Times New Roman" w:hAnsi="Times New Roman" w:cs="Times New Roman"/>
          <w:sz w:val="24"/>
          <w:szCs w:val="24"/>
        </w:rPr>
        <w:t>Союз</w:t>
      </w:r>
      <w:r w:rsidR="00D54DBB" w:rsidRPr="009C3383">
        <w:rPr>
          <w:rFonts w:ascii="Times New Roman" w:hAnsi="Times New Roman" w:cs="Times New Roman"/>
          <w:sz w:val="24"/>
          <w:szCs w:val="24"/>
        </w:rPr>
        <w:tab/>
        <w:t>не вправе, если иное не предусмотрено законодательством Российской Федерации, осуществлять следующие действия и совершать следующие сделки:</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2.7.1. </w:t>
      </w:r>
      <w:r w:rsidR="00D54DBB" w:rsidRPr="009C3383">
        <w:rPr>
          <w:rFonts w:ascii="Times New Roman" w:hAnsi="Times New Roman" w:cs="Times New Roman"/>
          <w:sz w:val="24"/>
          <w:szCs w:val="24"/>
        </w:rPr>
        <w:t>Предоставлять принадлежащее ему имущество в залог в обеспечение исполнения обязательств иных лиц.</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2.7.2. </w:t>
      </w:r>
      <w:r w:rsidR="00D54DBB" w:rsidRPr="009C3383">
        <w:rPr>
          <w:rFonts w:ascii="Times New Roman" w:hAnsi="Times New Roman" w:cs="Times New Roman"/>
          <w:sz w:val="24"/>
          <w:szCs w:val="24"/>
        </w:rPr>
        <w:t>Выдавать поручительства за иных лиц, за исключением своих работников.</w:t>
      </w:r>
    </w:p>
    <w:p w:rsidR="00D70784" w:rsidRP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 </w:t>
      </w:r>
      <w:r w:rsidR="00D54DBB" w:rsidRPr="00D70784">
        <w:rPr>
          <w:rFonts w:ascii="Times New Roman" w:hAnsi="Times New Roman" w:cs="Times New Roman"/>
          <w:sz w:val="24"/>
          <w:szCs w:val="24"/>
        </w:rPr>
        <w:t>Приобретать акции, облигации и иные ценные бумаги, выпущенные членами Союза, за исключением случаев, если такие ценные бумаги обращаются на организованных торгах.</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784">
        <w:rPr>
          <w:rFonts w:ascii="Times New Roman" w:hAnsi="Times New Roman" w:cs="Times New Roman"/>
          <w:sz w:val="24"/>
          <w:szCs w:val="24"/>
        </w:rPr>
        <w:t xml:space="preserve">2.7.4. </w:t>
      </w:r>
      <w:r w:rsidR="00D54DBB" w:rsidRPr="00D70784">
        <w:rPr>
          <w:rFonts w:ascii="Times New Roman" w:hAnsi="Times New Roman" w:cs="Times New Roman"/>
          <w:sz w:val="24"/>
          <w:szCs w:val="24"/>
        </w:rPr>
        <w:t>Обеспечивать исполнение своих обязательств залогом имущества членов Союза, выданными ими гарантиями и поручительствами.</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2.7.5. </w:t>
      </w:r>
      <w:r w:rsidR="00D54DBB" w:rsidRPr="009C3383">
        <w:rPr>
          <w:rFonts w:ascii="Times New Roman" w:hAnsi="Times New Roman" w:cs="Times New Roman"/>
          <w:sz w:val="24"/>
          <w:szCs w:val="24"/>
        </w:rPr>
        <w:t>Выступать посредником (комиссионером, агентом) по реализации произведенных членами Союза товаров (работ, услуг).</w:t>
      </w:r>
    </w:p>
    <w:p w:rsidR="00D70784" w:rsidRDefault="00D70784" w:rsidP="00D70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2.7.6. </w:t>
      </w:r>
      <w:r w:rsidR="00D54DBB" w:rsidRPr="009C3383">
        <w:rPr>
          <w:rFonts w:ascii="Times New Roman" w:hAnsi="Times New Roman" w:cs="Times New Roman"/>
          <w:sz w:val="24"/>
          <w:szCs w:val="24"/>
        </w:rPr>
        <w:t>Совершать иные сделки в случаях, предусмотренных законодательством Российской Федерации.</w:t>
      </w:r>
    </w:p>
    <w:p w:rsidR="009D509A" w:rsidRDefault="00D70784"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2.7.7. </w:t>
      </w:r>
      <w:r w:rsidR="00D54DBB" w:rsidRPr="009C3383">
        <w:rPr>
          <w:rFonts w:ascii="Times New Roman" w:hAnsi="Times New Roman" w:cs="Times New Roman"/>
          <w:sz w:val="24"/>
          <w:szCs w:val="24"/>
        </w:rPr>
        <w:t>В случае формирования компенсационного фонда обеспечения договорных обязательств, принимать решение о ликвидации данного компенсационного фонда.</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 </w:t>
      </w:r>
      <w:r w:rsidR="00D54DBB" w:rsidRPr="009C3383">
        <w:rPr>
          <w:rFonts w:ascii="Times New Roman" w:hAnsi="Times New Roman" w:cs="Times New Roman"/>
          <w:sz w:val="24"/>
          <w:szCs w:val="24"/>
        </w:rPr>
        <w:t>Для достижения своих целей Союз осуществляет следующие основные функции:</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2.8.1. </w:t>
      </w:r>
      <w:r w:rsidR="00D54DBB" w:rsidRPr="009C3383">
        <w:rPr>
          <w:rFonts w:ascii="Times New Roman" w:hAnsi="Times New Roman" w:cs="Times New Roman"/>
          <w:sz w:val="24"/>
          <w:szCs w:val="24"/>
        </w:rPr>
        <w:t>В обязательном порядке разрабатывает и утверждает следующие документы:</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2.8.1.1. </w:t>
      </w:r>
      <w:r w:rsidR="00D54DBB" w:rsidRPr="009C3383">
        <w:rPr>
          <w:rFonts w:ascii="Times New Roman" w:hAnsi="Times New Roman" w:cs="Times New Roman"/>
          <w:sz w:val="24"/>
          <w:szCs w:val="24"/>
        </w:rPr>
        <w:t>О компенсационном фонде возмещения вреда.</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2.8.1.2. </w:t>
      </w:r>
      <w:r w:rsidR="00D54DBB" w:rsidRPr="009C3383">
        <w:rPr>
          <w:rFonts w:ascii="Times New Roman" w:hAnsi="Times New Roman" w:cs="Times New Roman"/>
          <w:sz w:val="24"/>
          <w:szCs w:val="24"/>
        </w:rPr>
        <w:t>О компенсационном фонде обеспечения договорных обязательств (в случае принятия решения о формировании такого компенсационного фонда).</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2.8.1.3. </w:t>
      </w:r>
      <w:r w:rsidR="00D54DBB" w:rsidRPr="009C3383">
        <w:rPr>
          <w:rFonts w:ascii="Times New Roman" w:hAnsi="Times New Roman" w:cs="Times New Roman"/>
          <w:sz w:val="24"/>
          <w:szCs w:val="24"/>
        </w:rPr>
        <w:t>О реестре членов Союза.</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2.8.1.4. О </w:t>
      </w:r>
      <w:r w:rsidR="00D54DBB" w:rsidRPr="009C3383">
        <w:rPr>
          <w:rFonts w:ascii="Times New Roman" w:hAnsi="Times New Roman" w:cs="Times New Roman"/>
          <w:sz w:val="24"/>
          <w:szCs w:val="24"/>
        </w:rPr>
        <w:t>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2.8.1.5. </w:t>
      </w:r>
      <w:r w:rsidR="00D54DBB" w:rsidRPr="009C3383">
        <w:rPr>
          <w:rFonts w:ascii="Times New Roman" w:hAnsi="Times New Roman" w:cs="Times New Roman"/>
          <w:sz w:val="24"/>
          <w:szCs w:val="24"/>
        </w:rPr>
        <w:t>О проведении саморегулируемой организацией анализа деятельности своих членов на основании информации, представляемой ими в форме отчетов.</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2.8.1.6. </w:t>
      </w:r>
      <w:r w:rsidR="00D54DBB" w:rsidRPr="009D509A">
        <w:rPr>
          <w:rFonts w:ascii="Times New Roman" w:hAnsi="Times New Roman" w:cs="Times New Roman"/>
          <w:sz w:val="24"/>
          <w:szCs w:val="24"/>
        </w:rPr>
        <w:t>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2.8.1.7. </w:t>
      </w:r>
      <w:r w:rsidR="00D54DBB" w:rsidRPr="009D509A">
        <w:rPr>
          <w:rFonts w:ascii="Times New Roman" w:hAnsi="Times New Roman" w:cs="Times New Roman"/>
          <w:sz w:val="24"/>
          <w:szCs w:val="24"/>
        </w:rPr>
        <w:t>Квалификационные стандарты саморегулируемой организации в сфере архитектурно-строительного проектирования.</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2.8.2. </w:t>
      </w:r>
      <w:r w:rsidR="00D54DBB" w:rsidRPr="009D509A">
        <w:rPr>
          <w:rFonts w:ascii="Times New Roman" w:hAnsi="Times New Roman" w:cs="Times New Roman"/>
          <w:sz w:val="24"/>
          <w:szCs w:val="24"/>
        </w:rPr>
        <w:t>Вправе разработать и утвердить документы:</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2.8.2.1. </w:t>
      </w:r>
      <w:r w:rsidR="00D54DBB" w:rsidRPr="009D509A">
        <w:rPr>
          <w:rFonts w:ascii="Times New Roman" w:hAnsi="Times New Roman" w:cs="Times New Roman"/>
          <w:sz w:val="24"/>
          <w:szCs w:val="24"/>
        </w:rPr>
        <w:t>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2.8.2.2. О </w:t>
      </w:r>
      <w:r w:rsidR="00D54DBB" w:rsidRPr="009C3383">
        <w:rPr>
          <w:rFonts w:ascii="Times New Roman" w:hAnsi="Times New Roman" w:cs="Times New Roman"/>
          <w:sz w:val="24"/>
          <w:szCs w:val="24"/>
        </w:rPr>
        <w:t>страховании риска ответственности за нарушение членами саморегулируемой организации условий договора подряда на подготовку проектной документации, а также условия такого страхования.</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2.8.2.3. </w:t>
      </w:r>
      <w:r w:rsidR="00D54DBB" w:rsidRPr="009C3383">
        <w:rPr>
          <w:rFonts w:ascii="Times New Roman" w:hAnsi="Times New Roman" w:cs="Times New Roman"/>
          <w:sz w:val="24"/>
          <w:szCs w:val="24"/>
        </w:rPr>
        <w:t>Иные внутренние документы;</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2.8.3. </w:t>
      </w:r>
      <w:r w:rsidR="00D54DBB" w:rsidRPr="009C3383">
        <w:rPr>
          <w:rFonts w:ascii="Times New Roman" w:hAnsi="Times New Roman" w:cs="Times New Roman"/>
          <w:sz w:val="24"/>
          <w:szCs w:val="24"/>
        </w:rPr>
        <w:t>Применяет меры дисциплинарного воздействия в отношении члена Союза,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и внутренних документов Союза.</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2.8.4. </w:t>
      </w:r>
      <w:r w:rsidR="00D54DBB" w:rsidRPr="009C3383">
        <w:rPr>
          <w:rFonts w:ascii="Times New Roman" w:hAnsi="Times New Roman" w:cs="Times New Roman"/>
          <w:sz w:val="24"/>
          <w:szCs w:val="24"/>
        </w:rPr>
        <w:t>Осуществляет контроль за соблюдением членами Союза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за исполнением членами саморегулируемой организации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2.8.5. </w:t>
      </w:r>
      <w:r w:rsidR="00D54DBB" w:rsidRPr="009C3383">
        <w:rPr>
          <w:rFonts w:ascii="Times New Roman" w:hAnsi="Times New Roman" w:cs="Times New Roman"/>
          <w:sz w:val="24"/>
          <w:szCs w:val="24"/>
        </w:rPr>
        <w:t>Осуществляет контроль за исполнением членами саморегулируемой организации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2.8.6. </w:t>
      </w:r>
      <w:r w:rsidR="00D54DBB" w:rsidRPr="009C3383">
        <w:rPr>
          <w:rFonts w:ascii="Times New Roman" w:hAnsi="Times New Roman" w:cs="Times New Roman"/>
          <w:sz w:val="24"/>
          <w:szCs w:val="24"/>
        </w:rPr>
        <w:t>Рассматривать жалобы на действия (бездействие) своих членов и иные обращения, поступившие в Союз.</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2.8.7. </w:t>
      </w:r>
      <w:r w:rsidR="00D54DBB" w:rsidRPr="009C3383">
        <w:rPr>
          <w:rFonts w:ascii="Times New Roman" w:hAnsi="Times New Roman" w:cs="Times New Roman"/>
          <w:sz w:val="24"/>
          <w:szCs w:val="24"/>
        </w:rPr>
        <w:t>Осуществляет анализ деятельности своих членов на основании информации, представляемой ими в Союз в форме отчетов.</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2.8.8. </w:t>
      </w:r>
      <w:r w:rsidR="00D54DBB" w:rsidRPr="009C3383">
        <w:rPr>
          <w:rFonts w:ascii="Times New Roman" w:hAnsi="Times New Roman" w:cs="Times New Roman"/>
          <w:sz w:val="24"/>
          <w:szCs w:val="24"/>
        </w:rPr>
        <w:t>Обеспечивает информационную открытость своей деятельности и деятельности своих членов, в порядке установленном законодательством Российской Федерации.</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2.8.9. </w:t>
      </w:r>
      <w:r w:rsidR="00D54DBB" w:rsidRPr="009C3383">
        <w:rPr>
          <w:rFonts w:ascii="Times New Roman" w:hAnsi="Times New Roman" w:cs="Times New Roman"/>
          <w:sz w:val="24"/>
          <w:szCs w:val="24"/>
        </w:rPr>
        <w:t>Осуществляет ведение реестра членов Союза в соответствии с требованиями, установленными законодательством Российской Федерации.</w:t>
      </w:r>
    </w:p>
    <w:p w:rsidR="009D509A" w:rsidRPr="001C5670" w:rsidRDefault="009D509A" w:rsidP="009D509A">
      <w:pPr>
        <w:spacing w:after="0" w:line="240" w:lineRule="auto"/>
        <w:jc w:val="both"/>
        <w:rPr>
          <w:rFonts w:ascii="Times New Roman" w:hAnsi="Times New Roman" w:cs="Times New Roman"/>
          <w:strike/>
          <w:sz w:val="24"/>
          <w:szCs w:val="24"/>
        </w:rPr>
      </w:pPr>
      <w:r w:rsidRPr="001C5670">
        <w:rPr>
          <w:rFonts w:ascii="Times New Roman" w:hAnsi="Times New Roman" w:cs="Times New Roman"/>
          <w:strike/>
          <w:sz w:val="24"/>
          <w:szCs w:val="24"/>
        </w:rPr>
        <w:t xml:space="preserve">             </w:t>
      </w:r>
      <w:r w:rsidRPr="001C5670">
        <w:rPr>
          <w:rFonts w:ascii="Times New Roman" w:hAnsi="Times New Roman" w:cs="Times New Roman"/>
          <w:strike/>
          <w:sz w:val="24"/>
          <w:szCs w:val="24"/>
          <w:highlight w:val="yellow"/>
        </w:rPr>
        <w:t xml:space="preserve">2.8.10. </w:t>
      </w:r>
      <w:r w:rsidR="00D54DBB" w:rsidRPr="001C5670">
        <w:rPr>
          <w:rFonts w:ascii="Times New Roman" w:hAnsi="Times New Roman" w:cs="Times New Roman"/>
          <w:strike/>
          <w:sz w:val="24"/>
          <w:szCs w:val="24"/>
          <w:highlight w:val="yellow"/>
        </w:rPr>
        <w:t>Предоставляет по запросу заинтересованного лица выписку из реестра членов Союза.</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2.8.11. </w:t>
      </w:r>
      <w:r w:rsidR="00D54DBB" w:rsidRPr="009C3383">
        <w:rPr>
          <w:rFonts w:ascii="Times New Roman" w:hAnsi="Times New Roman" w:cs="Times New Roman"/>
          <w:sz w:val="24"/>
          <w:szCs w:val="24"/>
        </w:rPr>
        <w:t>Размещает на своем официальном сайте в сети «Интернет» документы, предусмотренные Градостроительным кодексом Российской Федерации и Федеральным законом «О саморегулируемых организациях», направляет их в орган надзора за саморегулируемыми организациями в соответствии с требованиями Градостроительного кодекса Российской Федерации.</w:t>
      </w:r>
    </w:p>
    <w:p w:rsidR="009D509A" w:rsidRDefault="009D509A" w:rsidP="009D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2.8.12. </w:t>
      </w:r>
      <w:r w:rsidR="00D54DBB" w:rsidRPr="009C3383">
        <w:rPr>
          <w:rFonts w:ascii="Times New Roman" w:hAnsi="Times New Roman" w:cs="Times New Roman"/>
          <w:sz w:val="24"/>
          <w:szCs w:val="24"/>
        </w:rPr>
        <w:t>Осуществляет ведение и хранение дел членов Союза.</w:t>
      </w:r>
    </w:p>
    <w:p w:rsidR="00420077" w:rsidRDefault="009D509A" w:rsidP="00420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0077">
        <w:rPr>
          <w:rFonts w:ascii="Times New Roman" w:hAnsi="Times New Roman" w:cs="Times New Roman"/>
          <w:sz w:val="24"/>
          <w:szCs w:val="24"/>
        </w:rPr>
        <w:t>2.9</w:t>
      </w:r>
      <w:r>
        <w:rPr>
          <w:rFonts w:ascii="Times New Roman" w:hAnsi="Times New Roman" w:cs="Times New Roman"/>
          <w:sz w:val="24"/>
          <w:szCs w:val="24"/>
        </w:rPr>
        <w:t xml:space="preserve">. </w:t>
      </w:r>
      <w:r w:rsidR="00D54DBB" w:rsidRPr="009C3383">
        <w:rPr>
          <w:rFonts w:ascii="Times New Roman" w:hAnsi="Times New Roman" w:cs="Times New Roman"/>
          <w:sz w:val="24"/>
          <w:szCs w:val="24"/>
        </w:rPr>
        <w:t>Наряду с установленными пунктом 2.8. настоящего Устава функциями, Союз вправе осуществлять следующие функции:</w:t>
      </w:r>
    </w:p>
    <w:p w:rsidR="00420077" w:rsidRDefault="00420077" w:rsidP="00420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2.9.1. </w:t>
      </w:r>
      <w:r w:rsidR="00D54DBB" w:rsidRPr="009C3383">
        <w:rPr>
          <w:rFonts w:ascii="Times New Roman" w:hAnsi="Times New Roman" w:cs="Times New Roman"/>
          <w:sz w:val="24"/>
          <w:szCs w:val="24"/>
        </w:rPr>
        <w:t>Представлять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20077" w:rsidRDefault="00420077" w:rsidP="00420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2.9.2. </w:t>
      </w:r>
      <w:r w:rsidR="00D54DBB" w:rsidRPr="009C3383">
        <w:rPr>
          <w:rFonts w:ascii="Times New Roman" w:hAnsi="Times New Roman" w:cs="Times New Roman"/>
          <w:sz w:val="24"/>
          <w:szCs w:val="24"/>
        </w:rPr>
        <w:t>Осуществлять контроль за деятельностью своих членов.</w:t>
      </w:r>
    </w:p>
    <w:p w:rsidR="00420077" w:rsidRDefault="00420077" w:rsidP="00420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2.9.3. </w:t>
      </w:r>
      <w:r w:rsidR="00D54DBB" w:rsidRPr="009C3383">
        <w:rPr>
          <w:rFonts w:ascii="Times New Roman" w:hAnsi="Times New Roman" w:cs="Times New Roman"/>
          <w:sz w:val="24"/>
          <w:szCs w:val="24"/>
        </w:rPr>
        <w:t>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Союза, его члена или членов либо создающие угрозу такого нарушения.</w:t>
      </w:r>
    </w:p>
    <w:p w:rsidR="00420077" w:rsidRDefault="00420077" w:rsidP="00420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2.9.4. </w:t>
      </w:r>
      <w:r w:rsidR="00D54DBB" w:rsidRPr="009C3383">
        <w:rPr>
          <w:rFonts w:ascii="Times New Roman" w:hAnsi="Times New Roman" w:cs="Times New Roman"/>
          <w:sz w:val="24"/>
          <w:szCs w:val="24"/>
        </w:rPr>
        <w:t>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им независимых экспертиз проектов нормативных правовых актов.</w:t>
      </w:r>
    </w:p>
    <w:p w:rsidR="00420077" w:rsidRDefault="00420077" w:rsidP="00420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2.9.5. </w:t>
      </w:r>
      <w:r w:rsidR="00D54DBB" w:rsidRPr="009C3383">
        <w:rPr>
          <w:rFonts w:ascii="Times New Roman" w:hAnsi="Times New Roman" w:cs="Times New Roman"/>
          <w:sz w:val="24"/>
          <w:szCs w:val="24"/>
        </w:rPr>
        <w:t>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420077" w:rsidRDefault="00420077" w:rsidP="00420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2.9.6. </w:t>
      </w:r>
      <w:r w:rsidR="00D54DBB" w:rsidRPr="009C3383">
        <w:rPr>
          <w:rFonts w:ascii="Times New Roman" w:hAnsi="Times New Roman" w:cs="Times New Roman"/>
          <w:sz w:val="24"/>
          <w:szCs w:val="24"/>
        </w:rPr>
        <w:t>Запрашивать в органах государственной власти Российской Федерации, органах государственной власти субъектов Российской Федерации и органов местного самоуправления информацию и получать от этих органов информацию, необходимую для выполнения Союзом возложенных на него функций в установленном законодательством Российской Федерации порядке.</w:t>
      </w:r>
    </w:p>
    <w:p w:rsidR="00420077" w:rsidRDefault="00420077" w:rsidP="00420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2.9.7. </w:t>
      </w:r>
      <w:r w:rsidR="00D54DBB" w:rsidRPr="009C3383">
        <w:rPr>
          <w:rFonts w:ascii="Times New Roman" w:hAnsi="Times New Roman" w:cs="Times New Roman"/>
          <w:sz w:val="24"/>
          <w:szCs w:val="24"/>
        </w:rPr>
        <w:t>Разрабатывать или участвовать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стратегий, строительных норм и правил, международных строительных норм, разрабатываемых по предмету саморегулирования, а также разрабатывать методические пособия, рекомендации, регламенты, справочные пособия для нужд членов Союза.</w:t>
      </w:r>
    </w:p>
    <w:p w:rsidR="00420077" w:rsidRDefault="00420077" w:rsidP="00420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2.9.8. </w:t>
      </w:r>
      <w:r w:rsidR="00D54DBB" w:rsidRPr="009C3383">
        <w:rPr>
          <w:rFonts w:ascii="Times New Roman" w:hAnsi="Times New Roman" w:cs="Times New Roman"/>
          <w:sz w:val="24"/>
          <w:szCs w:val="24"/>
        </w:rPr>
        <w:t>Осуществлять общественный контроль в сфере закупок.</w:t>
      </w:r>
    </w:p>
    <w:p w:rsidR="00D54DBB" w:rsidRPr="009C3383" w:rsidRDefault="00420077" w:rsidP="00420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2.9.9. </w:t>
      </w:r>
      <w:r w:rsidR="00D54DBB" w:rsidRPr="009C3383">
        <w:rPr>
          <w:rFonts w:ascii="Times New Roman" w:hAnsi="Times New Roman" w:cs="Times New Roman"/>
          <w:sz w:val="24"/>
          <w:szCs w:val="24"/>
        </w:rPr>
        <w:t>Осуществлять иные функции, необходимые для достижения целей деятельности Союза и не противоречащие законодательству Российской Федерации.</w:t>
      </w:r>
    </w:p>
    <w:p w:rsidR="00D54DBB" w:rsidRPr="009C3383" w:rsidRDefault="00D54DBB" w:rsidP="00D54DBB">
      <w:pPr>
        <w:jc w:val="both"/>
        <w:rPr>
          <w:rFonts w:ascii="Times New Roman" w:hAnsi="Times New Roman" w:cs="Times New Roman"/>
          <w:sz w:val="24"/>
          <w:szCs w:val="24"/>
        </w:rPr>
      </w:pPr>
    </w:p>
    <w:p w:rsidR="00D54DBB" w:rsidRPr="009C3383" w:rsidRDefault="00D54DBB" w:rsidP="00867FC1">
      <w:pPr>
        <w:jc w:val="center"/>
        <w:rPr>
          <w:rFonts w:ascii="Times New Roman" w:hAnsi="Times New Roman" w:cs="Times New Roman"/>
          <w:sz w:val="24"/>
          <w:szCs w:val="24"/>
        </w:rPr>
      </w:pPr>
    </w:p>
    <w:p w:rsidR="00E260EF" w:rsidRDefault="00867FC1" w:rsidP="00D81BDC">
      <w:pPr>
        <w:jc w:val="center"/>
        <w:rPr>
          <w:rFonts w:ascii="Times New Roman" w:hAnsi="Times New Roman" w:cs="Times New Roman"/>
          <w:b/>
          <w:sz w:val="24"/>
          <w:szCs w:val="24"/>
        </w:rPr>
      </w:pPr>
      <w:r w:rsidRPr="009C3383">
        <w:rPr>
          <w:rFonts w:ascii="Times New Roman" w:hAnsi="Times New Roman" w:cs="Times New Roman"/>
          <w:b/>
          <w:sz w:val="24"/>
          <w:szCs w:val="24"/>
        </w:rPr>
        <w:t xml:space="preserve">3. </w:t>
      </w:r>
      <w:r w:rsidR="00D54DBB" w:rsidRPr="009C3383">
        <w:rPr>
          <w:rFonts w:ascii="Times New Roman" w:hAnsi="Times New Roman" w:cs="Times New Roman"/>
          <w:b/>
          <w:sz w:val="24"/>
          <w:szCs w:val="24"/>
        </w:rPr>
        <w:t>ПРАВА И ОБЯЗАННОСТИ ЧЛЕНОВ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00D54DBB" w:rsidRPr="00E260EF">
        <w:rPr>
          <w:rFonts w:ascii="Times New Roman" w:hAnsi="Times New Roman" w:cs="Times New Roman"/>
          <w:sz w:val="24"/>
          <w:szCs w:val="24"/>
        </w:rPr>
        <w:t>Члены Союза имеют право:</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3.1.1. </w:t>
      </w:r>
      <w:r w:rsidR="00D54DBB" w:rsidRPr="009C3383">
        <w:rPr>
          <w:rFonts w:ascii="Times New Roman" w:hAnsi="Times New Roman" w:cs="Times New Roman"/>
          <w:sz w:val="24"/>
          <w:szCs w:val="24"/>
        </w:rPr>
        <w:t>Участвовать в управлении делами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3.1.2. </w:t>
      </w:r>
      <w:r w:rsidR="00D54DBB" w:rsidRPr="009C3383">
        <w:rPr>
          <w:rFonts w:ascii="Times New Roman" w:hAnsi="Times New Roman" w:cs="Times New Roman"/>
          <w:sz w:val="24"/>
          <w:szCs w:val="24"/>
        </w:rPr>
        <w:t>Получать информацию о деятельности Союза знакомиться с его бухгалтерской и иной документацией, в случаях и в порядке, предусмотренном законодательством Российской Федерации, настоящим Уставом или внутренними документами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3.1.3. </w:t>
      </w:r>
      <w:r w:rsidR="00D54DBB" w:rsidRPr="009C3383">
        <w:rPr>
          <w:rFonts w:ascii="Times New Roman" w:hAnsi="Times New Roman" w:cs="Times New Roman"/>
          <w:sz w:val="24"/>
          <w:szCs w:val="24"/>
        </w:rPr>
        <w:t>По своему усмотрению в любое время выйти из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3.1.4. </w:t>
      </w:r>
      <w:r w:rsidR="00D54DBB" w:rsidRPr="009C3383">
        <w:rPr>
          <w:rFonts w:ascii="Times New Roman" w:hAnsi="Times New Roman" w:cs="Times New Roman"/>
          <w:sz w:val="24"/>
          <w:szCs w:val="24"/>
        </w:rPr>
        <w:t>Вносить предложения в повестку дня Общего собрания членов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3.1.5. </w:t>
      </w:r>
      <w:r w:rsidR="00D54DBB" w:rsidRPr="009C3383">
        <w:rPr>
          <w:rFonts w:ascii="Times New Roman" w:hAnsi="Times New Roman" w:cs="Times New Roman"/>
          <w:sz w:val="24"/>
          <w:szCs w:val="24"/>
        </w:rPr>
        <w:t>Обращаться в органы управления Союза по вопросам, связанным с деятельностью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3.1.6. </w:t>
      </w:r>
      <w:r w:rsidR="00D54DBB" w:rsidRPr="009C3383">
        <w:rPr>
          <w:rFonts w:ascii="Times New Roman" w:hAnsi="Times New Roman" w:cs="Times New Roman"/>
          <w:sz w:val="24"/>
          <w:szCs w:val="24"/>
        </w:rPr>
        <w:t>Передавать имущество в собственность Союза, для реализации целей деятельности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3.1.7. </w:t>
      </w:r>
      <w:r w:rsidR="00D54DBB" w:rsidRPr="009C3383">
        <w:rPr>
          <w:rFonts w:ascii="Times New Roman" w:hAnsi="Times New Roman" w:cs="Times New Roman"/>
          <w:sz w:val="24"/>
          <w:szCs w:val="24"/>
        </w:rPr>
        <w:t>Требовать, действуя от имени Союза, возмещения причиненных Союзу убытков.</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3.1.8. </w:t>
      </w:r>
      <w:r w:rsidR="00D54DBB" w:rsidRPr="009C3383">
        <w:rPr>
          <w:rFonts w:ascii="Times New Roman" w:hAnsi="Times New Roman" w:cs="Times New Roman"/>
          <w:sz w:val="24"/>
          <w:szCs w:val="24"/>
        </w:rPr>
        <w:t>Оспаривать, действуя от имени Союза, совершенные ею сделки по основаниям,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3.1.9. </w:t>
      </w:r>
      <w:r w:rsidR="00D54DBB" w:rsidRPr="009C3383">
        <w:rPr>
          <w:rFonts w:ascii="Times New Roman" w:hAnsi="Times New Roman" w:cs="Times New Roman"/>
          <w:sz w:val="24"/>
          <w:szCs w:val="24"/>
        </w:rPr>
        <w:t>Обжаловать решения органов управления Союза, влекущие гражданско- правовые последствия, в случаях и в порядке, которые предусмотрены законодательством Российской Федерации.</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3.1.10. </w:t>
      </w:r>
      <w:r w:rsidR="00D54DBB" w:rsidRPr="009C3383">
        <w:rPr>
          <w:rFonts w:ascii="Times New Roman" w:hAnsi="Times New Roman" w:cs="Times New Roman"/>
          <w:sz w:val="24"/>
          <w:szCs w:val="24"/>
        </w:rPr>
        <w:t>Иметь иные права, предусмотренные законодательством Российской Федерации, настоящим Уставом или внутренними документами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00D54DBB" w:rsidRPr="009C3383">
        <w:rPr>
          <w:rFonts w:ascii="Times New Roman" w:hAnsi="Times New Roman" w:cs="Times New Roman"/>
          <w:sz w:val="24"/>
          <w:szCs w:val="24"/>
        </w:rPr>
        <w:t>В своей деятельности члены Союза обязаны:</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3.2.1. </w:t>
      </w:r>
      <w:r w:rsidR="00D54DBB" w:rsidRPr="009C3383">
        <w:rPr>
          <w:rFonts w:ascii="Times New Roman" w:hAnsi="Times New Roman" w:cs="Times New Roman"/>
          <w:sz w:val="24"/>
          <w:szCs w:val="24"/>
        </w:rPr>
        <w:t>Соблюдать требования законодательства Российской Федерации, настоящего Устава и внутренних документов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3.2.2. </w:t>
      </w:r>
      <w:r w:rsidR="00D54DBB" w:rsidRPr="009C3383">
        <w:rPr>
          <w:rFonts w:ascii="Times New Roman" w:hAnsi="Times New Roman" w:cs="Times New Roman"/>
          <w:sz w:val="24"/>
          <w:szCs w:val="24"/>
        </w:rPr>
        <w:t>Выполнять решения органов управления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3.2.3. </w:t>
      </w:r>
      <w:r w:rsidR="00D54DBB" w:rsidRPr="009C3383">
        <w:rPr>
          <w:rFonts w:ascii="Times New Roman" w:hAnsi="Times New Roman" w:cs="Times New Roman"/>
          <w:sz w:val="24"/>
          <w:szCs w:val="24"/>
        </w:rPr>
        <w:t>Участвовать в принятии решений, без которых Союз не может продолжать свою деятельность в соответствии с законодательством Российской Федерации, если участие членов необходимо для принятия таких решений.</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3.2.4. </w:t>
      </w:r>
      <w:r w:rsidR="00D54DBB" w:rsidRPr="009C3383">
        <w:rPr>
          <w:rFonts w:ascii="Times New Roman" w:hAnsi="Times New Roman" w:cs="Times New Roman"/>
          <w:sz w:val="24"/>
          <w:szCs w:val="24"/>
        </w:rPr>
        <w:t>Своевременно уплачивать вступительный, членские взносы и взносы в компенсационный фонд (компенсационные фонды) Союза, а также по решению Общего собрания членов Союза вносить дополнительные имущественные взносы в имущество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3.2.5. </w:t>
      </w:r>
      <w:r w:rsidR="00D54DBB" w:rsidRPr="009C3383">
        <w:rPr>
          <w:rFonts w:ascii="Times New Roman" w:hAnsi="Times New Roman" w:cs="Times New Roman"/>
          <w:sz w:val="24"/>
          <w:szCs w:val="24"/>
        </w:rPr>
        <w:t>Предоставлять всю информацию, необходимую для решения вопросов, связанных с деятельностью Союза, в сроки, определенные внутренними документами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3.2.6. </w:t>
      </w:r>
      <w:r w:rsidR="00D54DBB" w:rsidRPr="009C3383">
        <w:rPr>
          <w:rFonts w:ascii="Times New Roman" w:hAnsi="Times New Roman" w:cs="Times New Roman"/>
          <w:sz w:val="24"/>
          <w:szCs w:val="24"/>
        </w:rPr>
        <w:t>Не разглашать конфиденциальную информацию о деятельности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3.2.7. </w:t>
      </w:r>
      <w:r w:rsidR="00D54DBB" w:rsidRPr="009C3383">
        <w:rPr>
          <w:rFonts w:ascii="Times New Roman" w:hAnsi="Times New Roman" w:cs="Times New Roman"/>
          <w:sz w:val="24"/>
          <w:szCs w:val="24"/>
        </w:rPr>
        <w:t>Представлять в Союз отчеты о своей деятельности в составе и в порядке, установленном законодательством Российской Федерации и внутренними документами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3.2.8. </w:t>
      </w:r>
      <w:r w:rsidR="00D54DBB" w:rsidRPr="009C3383">
        <w:rPr>
          <w:rFonts w:ascii="Times New Roman" w:hAnsi="Times New Roman" w:cs="Times New Roman"/>
          <w:sz w:val="24"/>
          <w:szCs w:val="24"/>
        </w:rPr>
        <w:t>Уведомлять Союз в письменной форме о наступлении любых событий, влекущих за собой изменение информации, содержащейся в реестре членов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3.2.9. </w:t>
      </w:r>
      <w:r w:rsidR="00D54DBB" w:rsidRPr="009C3383">
        <w:rPr>
          <w:rFonts w:ascii="Times New Roman" w:hAnsi="Times New Roman" w:cs="Times New Roman"/>
          <w:sz w:val="24"/>
          <w:szCs w:val="24"/>
        </w:rPr>
        <w:t>Не совершать действий, заведомо направленных на причинение вреда Союза.</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3.2.10. </w:t>
      </w:r>
      <w:r w:rsidR="00D54DBB" w:rsidRPr="009C3383">
        <w:rPr>
          <w:rFonts w:ascii="Times New Roman" w:hAnsi="Times New Roman" w:cs="Times New Roman"/>
          <w:sz w:val="24"/>
          <w:szCs w:val="24"/>
        </w:rPr>
        <w:t>Не совершать действия (бездействие), которые существенно затрудняют или делают невозможным достижение целей, ради которых создан Союз.</w:t>
      </w:r>
    </w:p>
    <w:p w:rsidR="00E260EF" w:rsidRDefault="00E260EF"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3.2.11. </w:t>
      </w:r>
      <w:r w:rsidR="00D54DBB" w:rsidRPr="009C3383">
        <w:rPr>
          <w:rFonts w:ascii="Times New Roman" w:hAnsi="Times New Roman" w:cs="Times New Roman"/>
          <w:sz w:val="24"/>
          <w:szCs w:val="24"/>
        </w:rPr>
        <w:t>Участвовать в образовании имущества Союза в необходимом размере в порядке, способом и в сроки, которые предусмотрены законодательством Российской Федерации, настоящим Уставом или внутренними документами Союза</w:t>
      </w:r>
    </w:p>
    <w:p w:rsidR="00D54DBB" w:rsidRPr="00E260EF" w:rsidRDefault="00E260EF"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3.2.12. </w:t>
      </w:r>
      <w:r w:rsidR="00D54DBB" w:rsidRPr="009C3383">
        <w:rPr>
          <w:rFonts w:ascii="Times New Roman" w:hAnsi="Times New Roman" w:cs="Times New Roman"/>
          <w:sz w:val="24"/>
          <w:szCs w:val="24"/>
        </w:rPr>
        <w:t>Нести иные обязанности, предусмотренные законодательством Российской Федерации, настоящим Уставом или внутренними документами Союза.</w:t>
      </w:r>
    </w:p>
    <w:p w:rsidR="00D54DBB" w:rsidRPr="009C3383" w:rsidRDefault="00D54DBB" w:rsidP="00E260EF">
      <w:pPr>
        <w:jc w:val="both"/>
        <w:rPr>
          <w:rFonts w:ascii="Times New Roman" w:hAnsi="Times New Roman" w:cs="Times New Roman"/>
          <w:sz w:val="24"/>
          <w:szCs w:val="24"/>
        </w:rPr>
      </w:pPr>
    </w:p>
    <w:p w:rsidR="00867FC1" w:rsidRPr="009C3383" w:rsidRDefault="00867FC1" w:rsidP="00867FC1">
      <w:pPr>
        <w:jc w:val="center"/>
        <w:rPr>
          <w:rFonts w:ascii="Times New Roman" w:hAnsi="Times New Roman" w:cs="Times New Roman"/>
          <w:sz w:val="24"/>
          <w:szCs w:val="24"/>
        </w:rPr>
      </w:pPr>
    </w:p>
    <w:p w:rsidR="00924CB3" w:rsidRDefault="00867FC1" w:rsidP="00924CB3">
      <w:pPr>
        <w:jc w:val="center"/>
        <w:rPr>
          <w:rFonts w:ascii="Times New Roman" w:hAnsi="Times New Roman" w:cs="Times New Roman"/>
          <w:b/>
          <w:sz w:val="24"/>
          <w:szCs w:val="24"/>
        </w:rPr>
      </w:pPr>
      <w:r w:rsidRPr="009C3383">
        <w:rPr>
          <w:rFonts w:ascii="Times New Roman" w:hAnsi="Times New Roman" w:cs="Times New Roman"/>
          <w:b/>
          <w:sz w:val="24"/>
          <w:szCs w:val="24"/>
        </w:rPr>
        <w:t xml:space="preserve">4. </w:t>
      </w:r>
      <w:r w:rsidR="00D54DBB" w:rsidRPr="009C3383">
        <w:rPr>
          <w:rFonts w:ascii="Times New Roman" w:hAnsi="Times New Roman" w:cs="Times New Roman"/>
          <w:b/>
          <w:sz w:val="24"/>
          <w:szCs w:val="24"/>
        </w:rPr>
        <w:t>ПОРЯДОК ВСТУ</w:t>
      </w:r>
      <w:r w:rsidRPr="009C3383">
        <w:rPr>
          <w:rFonts w:ascii="Times New Roman" w:hAnsi="Times New Roman" w:cs="Times New Roman"/>
          <w:b/>
          <w:sz w:val="24"/>
          <w:szCs w:val="24"/>
        </w:rPr>
        <w:t xml:space="preserve">ПЛЕНИЯ (ПРИНЯТИЯ) ЧЛЕНОВ В СОЮЗ </w:t>
      </w:r>
      <w:r w:rsidR="00D54DBB" w:rsidRPr="009C3383">
        <w:rPr>
          <w:rFonts w:ascii="Times New Roman" w:hAnsi="Times New Roman" w:cs="Times New Roman"/>
          <w:b/>
          <w:sz w:val="24"/>
          <w:szCs w:val="24"/>
        </w:rPr>
        <w:t>И ВЫХОДА ИЗ СОЮЗА</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00D54DBB" w:rsidRPr="009C3383">
        <w:rPr>
          <w:rFonts w:ascii="Times New Roman" w:hAnsi="Times New Roman" w:cs="Times New Roman"/>
          <w:sz w:val="24"/>
          <w:szCs w:val="24"/>
        </w:rPr>
        <w:t>Членами Союза могут быть юридические лица, в том числе иностранные юридические лицо, и индивидуальные предприниматели при условии соответствия таких юридических лиц и индивидуальных предпринимателей требованиям, установленным Союзом к своим членам, и уплаты такими лицами в полном объеме взносов в компенсационный фонд (компенсационные фонды) Союза.</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D54DBB" w:rsidRPr="009C3383">
        <w:rPr>
          <w:rFonts w:ascii="Times New Roman" w:hAnsi="Times New Roman" w:cs="Times New Roman"/>
          <w:sz w:val="24"/>
          <w:szCs w:val="24"/>
        </w:rPr>
        <w:t>Члены Союза должны соблюдать требования, установленные законодательством Российской Федерации, настоящим Уставом и внутренними документами Союза.</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D54DBB" w:rsidRPr="009C3383">
        <w:rPr>
          <w:rFonts w:ascii="Times New Roman" w:hAnsi="Times New Roman" w:cs="Times New Roman"/>
          <w:sz w:val="24"/>
          <w:szCs w:val="24"/>
        </w:rPr>
        <w:t>Членство субъектов предпринимательской деятельности в Союзе является добровольным и неотчуждаемо.</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w:t>
      </w:r>
      <w:r w:rsidR="00D54DBB" w:rsidRPr="009C3383">
        <w:rPr>
          <w:rFonts w:ascii="Times New Roman" w:hAnsi="Times New Roman" w:cs="Times New Roman"/>
          <w:sz w:val="24"/>
          <w:szCs w:val="24"/>
        </w:rPr>
        <w:t>Члены Союза сохраняют свою самостоятельность и права.</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w:t>
      </w:r>
      <w:r w:rsidR="00D54DBB" w:rsidRPr="009C3383">
        <w:rPr>
          <w:rFonts w:ascii="Times New Roman" w:hAnsi="Times New Roman" w:cs="Times New Roman"/>
          <w:sz w:val="24"/>
          <w:szCs w:val="24"/>
        </w:rPr>
        <w:t>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Градостроительного кодекса Российской Федерации.</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w:t>
      </w:r>
      <w:r w:rsidR="00D54DBB" w:rsidRPr="009C3383">
        <w:rPr>
          <w:rFonts w:ascii="Times New Roman" w:hAnsi="Times New Roman" w:cs="Times New Roman"/>
          <w:sz w:val="24"/>
          <w:szCs w:val="24"/>
        </w:rPr>
        <w:t>Решение о принятии юридического лица или индивидуального предпринимателя в члены Союза принимается Правлением Союза в соответствии с требованиями законодательства Российской Федерации, настоящего Устава и внутренних документов Союза.</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w:t>
      </w:r>
      <w:r w:rsidR="00D54DBB" w:rsidRPr="009C3383">
        <w:rPr>
          <w:rFonts w:ascii="Times New Roman" w:hAnsi="Times New Roman" w:cs="Times New Roman"/>
          <w:sz w:val="24"/>
          <w:szCs w:val="24"/>
        </w:rPr>
        <w:t>Для приема в члены Союза юридическое лицо или индивидуальный предприниматель представляет заявление о приеме в члены Союза и документы, предусмотренные Градостроительным кодексом Российской Федерации и внутренними документами Союза.</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w:t>
      </w:r>
      <w:r w:rsidR="00D54DBB" w:rsidRPr="009C3383">
        <w:rPr>
          <w:rFonts w:ascii="Times New Roman" w:hAnsi="Times New Roman" w:cs="Times New Roman"/>
          <w:sz w:val="24"/>
          <w:szCs w:val="24"/>
        </w:rPr>
        <w:t>По результатам проверки Союз принимает одно из следующих решений:</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4.8.1. </w:t>
      </w:r>
      <w:r w:rsidR="00D54DBB" w:rsidRPr="009C3383">
        <w:rPr>
          <w:rFonts w:ascii="Times New Roman" w:hAnsi="Times New Roman" w:cs="Times New Roman"/>
          <w:sz w:val="24"/>
          <w:szCs w:val="24"/>
        </w:rPr>
        <w:t>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(в случае принятия решения о формировании такого компенсационного фонда).</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4.8.2. </w:t>
      </w:r>
      <w:r w:rsidR="00D54DBB" w:rsidRPr="009C3383">
        <w:rPr>
          <w:rFonts w:ascii="Times New Roman" w:hAnsi="Times New Roman" w:cs="Times New Roman"/>
          <w:sz w:val="24"/>
          <w:szCs w:val="24"/>
        </w:rPr>
        <w:t>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w:t>
      </w:r>
      <w:r w:rsidR="00D54DBB" w:rsidRPr="009C3383">
        <w:rPr>
          <w:rFonts w:ascii="Times New Roman" w:hAnsi="Times New Roman" w:cs="Times New Roman"/>
          <w:sz w:val="24"/>
          <w:szCs w:val="24"/>
        </w:rPr>
        <w:t>Союз отказывает в приеме индивидуального предпринимателя или юридического лица в члены Союза по следующим основаниям:</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4.9.1. </w:t>
      </w:r>
      <w:r w:rsidR="00D54DBB" w:rsidRPr="009C3383">
        <w:rPr>
          <w:rFonts w:ascii="Times New Roman" w:hAnsi="Times New Roman" w:cs="Times New Roman"/>
          <w:sz w:val="24"/>
          <w:szCs w:val="24"/>
        </w:rPr>
        <w:t>Несоответствие индивидуального предпринимателя или юридического лица требованиям, установленным Союзом к своим членам.</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4.9.2. </w:t>
      </w:r>
      <w:r w:rsidR="00D54DBB" w:rsidRPr="009C3383">
        <w:rPr>
          <w:rFonts w:ascii="Times New Roman" w:hAnsi="Times New Roman" w:cs="Times New Roman"/>
          <w:sz w:val="24"/>
          <w:szCs w:val="24"/>
        </w:rPr>
        <w:t>Непредставление индивидуальным предпринимателем или юридическим лицом в полном объеме документов, предусмотренных Градостроительным кодексом Российской Федерации.</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4.9.3. </w:t>
      </w:r>
      <w:r w:rsidR="00D54DBB" w:rsidRPr="009C3383">
        <w:rPr>
          <w:rFonts w:ascii="Times New Roman" w:hAnsi="Times New Roman" w:cs="Times New Roman"/>
          <w:sz w:val="24"/>
          <w:szCs w:val="24"/>
        </w:rPr>
        <w:t>Если индивидуальный предприниматель или юридическое лицо уже является членом саморегулируемой организации аналогичного вида.</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w:t>
      </w:r>
      <w:r w:rsidR="00D54DBB" w:rsidRPr="009C3383">
        <w:rPr>
          <w:rFonts w:ascii="Times New Roman" w:hAnsi="Times New Roman" w:cs="Times New Roman"/>
          <w:sz w:val="24"/>
          <w:szCs w:val="24"/>
        </w:rPr>
        <w:t>Союз вправе отказать в приеме индивидуального предпринимателя или юридического лица в члены Союза по основаниям, предусмотренным Градостроительным кодексом Российской Федерации, а также иным основаниям, установленным внутренними документами Союза.</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w:t>
      </w:r>
      <w:r w:rsidR="00D54DBB" w:rsidRPr="009C3383">
        <w:rPr>
          <w:rFonts w:ascii="Times New Roman" w:hAnsi="Times New Roman" w:cs="Times New Roman"/>
          <w:sz w:val="24"/>
          <w:szCs w:val="24"/>
        </w:rPr>
        <w:t>Членство индивидуального предпринимателя или юридического лица в Союзе прекращается по основаниям и в случаях, которые указаны в Федеральном законе «О саморегулируемых организациях», а также в случаях исключения лица из членов Союза по основаниям, установленным внутренними документами Союза.</w:t>
      </w:r>
    </w:p>
    <w:p w:rsidR="00924CB3" w:rsidRDefault="00924CB3" w:rsidP="00924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w:t>
      </w:r>
      <w:r w:rsidR="00D54DBB" w:rsidRPr="009C3383">
        <w:rPr>
          <w:rFonts w:ascii="Times New Roman" w:hAnsi="Times New Roman" w:cs="Times New Roman"/>
          <w:sz w:val="24"/>
          <w:szCs w:val="24"/>
        </w:rPr>
        <w:t>Членство в Союзе считается прекращенным с даты внесения соответствующих сведений в реестр членов Союза.</w:t>
      </w:r>
    </w:p>
    <w:p w:rsidR="00D54DBB" w:rsidRPr="00924CB3" w:rsidRDefault="00924CB3" w:rsidP="00924CB3">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4.13. </w:t>
      </w:r>
      <w:r w:rsidR="00D54DBB" w:rsidRPr="009C3383">
        <w:rPr>
          <w:rFonts w:ascii="Times New Roman" w:hAnsi="Times New Roman" w:cs="Times New Roman"/>
          <w:sz w:val="24"/>
          <w:szCs w:val="24"/>
        </w:rPr>
        <w:t>Лицу, прекратившему членство в Союзе, не возвращаются уплаченные вступительный взнос, членские взносы и взнос (взносы) в компенсационный фонд (компенсационные фонды) Союза, если иное не предусмотрено Федеральным законом о введении в действие Градостроительного кодекса Российской Федерации.</w:t>
      </w:r>
    </w:p>
    <w:p w:rsidR="00D54DBB" w:rsidRPr="009C3383" w:rsidRDefault="00D54DBB" w:rsidP="00867FC1">
      <w:pPr>
        <w:rPr>
          <w:rFonts w:ascii="Times New Roman" w:hAnsi="Times New Roman" w:cs="Times New Roman"/>
          <w:sz w:val="24"/>
          <w:szCs w:val="24"/>
        </w:rPr>
      </w:pPr>
    </w:p>
    <w:p w:rsidR="00924CB3" w:rsidRDefault="00924CB3" w:rsidP="00924CB3">
      <w:pPr>
        <w:jc w:val="center"/>
        <w:rPr>
          <w:rFonts w:ascii="Times New Roman" w:hAnsi="Times New Roman" w:cs="Times New Roman"/>
          <w:b/>
          <w:sz w:val="24"/>
          <w:szCs w:val="24"/>
        </w:rPr>
      </w:pPr>
      <w:r>
        <w:rPr>
          <w:rFonts w:ascii="Times New Roman" w:hAnsi="Times New Roman" w:cs="Times New Roman"/>
          <w:b/>
          <w:sz w:val="24"/>
          <w:szCs w:val="24"/>
        </w:rPr>
        <w:t>5. ОРГАНЫ УПРАВЛЕНИЯ СОЮЗА</w:t>
      </w:r>
    </w:p>
    <w:p w:rsidR="00924CB3" w:rsidRDefault="00924CB3"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CB3">
        <w:rPr>
          <w:rFonts w:ascii="Times New Roman" w:hAnsi="Times New Roman" w:cs="Times New Roman"/>
          <w:sz w:val="24"/>
          <w:szCs w:val="24"/>
        </w:rPr>
        <w:t>5.1.</w:t>
      </w:r>
      <w:r>
        <w:rPr>
          <w:rFonts w:ascii="Times New Roman" w:hAnsi="Times New Roman" w:cs="Times New Roman"/>
          <w:b/>
          <w:sz w:val="24"/>
          <w:szCs w:val="24"/>
        </w:rPr>
        <w:t xml:space="preserve"> </w:t>
      </w:r>
      <w:r w:rsidR="00D54DBB" w:rsidRPr="009C3383">
        <w:rPr>
          <w:rFonts w:ascii="Times New Roman" w:hAnsi="Times New Roman" w:cs="Times New Roman"/>
          <w:sz w:val="24"/>
          <w:szCs w:val="24"/>
        </w:rPr>
        <w:t>Органами управления Союза являются:</w:t>
      </w:r>
    </w:p>
    <w:p w:rsidR="00924CB3" w:rsidRDefault="00924CB3"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5.1.1. </w:t>
      </w:r>
      <w:r w:rsidR="00D54DBB" w:rsidRPr="009C3383">
        <w:rPr>
          <w:rFonts w:ascii="Times New Roman" w:hAnsi="Times New Roman" w:cs="Times New Roman"/>
          <w:sz w:val="24"/>
          <w:szCs w:val="24"/>
        </w:rPr>
        <w:t>Общее собрание членов Союза - высший орган управления.</w:t>
      </w:r>
    </w:p>
    <w:p w:rsidR="00924CB3" w:rsidRDefault="00924CB3"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5.1.2. </w:t>
      </w:r>
      <w:r w:rsidR="00D54DBB" w:rsidRPr="009C3383">
        <w:rPr>
          <w:rFonts w:ascii="Times New Roman" w:hAnsi="Times New Roman" w:cs="Times New Roman"/>
          <w:sz w:val="24"/>
          <w:szCs w:val="24"/>
        </w:rPr>
        <w:t>Постоянно действующий коллегиальный орган управления Союза — Правление Союза.</w:t>
      </w:r>
    </w:p>
    <w:p w:rsidR="00924CB3" w:rsidRDefault="00924CB3"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5.1.3. </w:t>
      </w:r>
      <w:r w:rsidR="00D54DBB" w:rsidRPr="009C3383">
        <w:rPr>
          <w:rFonts w:ascii="Times New Roman" w:hAnsi="Times New Roman" w:cs="Times New Roman"/>
          <w:sz w:val="24"/>
          <w:szCs w:val="24"/>
        </w:rPr>
        <w:t>Единоличный исполнительный орган - Директор.</w:t>
      </w:r>
    </w:p>
    <w:p w:rsidR="00D54DBB" w:rsidRPr="00924CB3" w:rsidRDefault="00924CB3"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5.2. </w:t>
      </w:r>
      <w:r w:rsidR="00D54DBB" w:rsidRPr="009C3383">
        <w:rPr>
          <w:rFonts w:ascii="Times New Roman" w:hAnsi="Times New Roman" w:cs="Times New Roman"/>
          <w:sz w:val="24"/>
          <w:szCs w:val="24"/>
        </w:rPr>
        <w:t>Органы управления осуществляют управление деятельностью Союза в соответствии со своей компетенцией, определенной настоящим Уставом.</w:t>
      </w:r>
    </w:p>
    <w:p w:rsidR="00867FC1" w:rsidRPr="009C3383" w:rsidRDefault="00867FC1" w:rsidP="00D54DBB">
      <w:pPr>
        <w:jc w:val="both"/>
        <w:rPr>
          <w:rFonts w:ascii="Times New Roman" w:hAnsi="Times New Roman" w:cs="Times New Roman"/>
          <w:sz w:val="24"/>
          <w:szCs w:val="24"/>
        </w:rPr>
      </w:pPr>
    </w:p>
    <w:p w:rsidR="00413AF7" w:rsidRDefault="00D54DBB" w:rsidP="00413AF7">
      <w:pPr>
        <w:jc w:val="center"/>
        <w:rPr>
          <w:rFonts w:ascii="Times New Roman" w:hAnsi="Times New Roman" w:cs="Times New Roman"/>
          <w:b/>
          <w:sz w:val="24"/>
          <w:szCs w:val="24"/>
        </w:rPr>
      </w:pPr>
      <w:r w:rsidRPr="009C3383">
        <w:rPr>
          <w:rFonts w:ascii="Times New Roman" w:hAnsi="Times New Roman" w:cs="Times New Roman"/>
          <w:b/>
          <w:sz w:val="24"/>
          <w:szCs w:val="24"/>
        </w:rPr>
        <w:t>6. ОБЩЕЕ СОБРАНИЕ ЧЛЕНОВ СОЮЗА</w:t>
      </w:r>
    </w:p>
    <w:p w:rsidR="00413AF7" w:rsidRDefault="00413AF7"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13AF7">
        <w:rPr>
          <w:rFonts w:ascii="Times New Roman" w:hAnsi="Times New Roman" w:cs="Times New Roman"/>
          <w:sz w:val="24"/>
          <w:szCs w:val="24"/>
        </w:rPr>
        <w:t>6.1.</w:t>
      </w:r>
      <w:r>
        <w:rPr>
          <w:rFonts w:ascii="Times New Roman" w:hAnsi="Times New Roman" w:cs="Times New Roman"/>
          <w:b/>
          <w:sz w:val="24"/>
          <w:szCs w:val="24"/>
        </w:rPr>
        <w:t xml:space="preserve"> </w:t>
      </w:r>
      <w:r w:rsidR="00D54DBB" w:rsidRPr="00924CB3">
        <w:rPr>
          <w:rFonts w:ascii="Times New Roman" w:hAnsi="Times New Roman" w:cs="Times New Roman"/>
          <w:sz w:val="24"/>
          <w:szCs w:val="24"/>
        </w:rPr>
        <w:t>Высшим органом управления Союза является Общее собрание членов Союза.</w:t>
      </w:r>
    </w:p>
    <w:p w:rsidR="00413AF7" w:rsidRDefault="00413AF7"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3AF7">
        <w:rPr>
          <w:rFonts w:ascii="Times New Roman" w:hAnsi="Times New Roman" w:cs="Times New Roman"/>
          <w:sz w:val="24"/>
          <w:szCs w:val="24"/>
        </w:rPr>
        <w:t>6.2.</w:t>
      </w:r>
      <w:r>
        <w:rPr>
          <w:rFonts w:ascii="Times New Roman" w:hAnsi="Times New Roman" w:cs="Times New Roman"/>
          <w:b/>
          <w:sz w:val="24"/>
          <w:szCs w:val="24"/>
        </w:rPr>
        <w:t xml:space="preserve"> </w:t>
      </w:r>
      <w:r w:rsidR="00D54DBB" w:rsidRPr="00413AF7">
        <w:rPr>
          <w:rFonts w:ascii="Times New Roman" w:hAnsi="Times New Roman" w:cs="Times New Roman"/>
          <w:sz w:val="24"/>
          <w:szCs w:val="24"/>
        </w:rPr>
        <w:t>Общее собрание членов Союза созывается по мере необходимости, но не реже чем один раз в год. Очередное Общее собрание Союза созывается Правлением. Внеочередное Общее собрание Союза созывается по требованию не менее 10% от общего числа членов Союза.</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6.3. </w:t>
      </w:r>
      <w:r w:rsidR="00D54DBB" w:rsidRPr="009C3383">
        <w:rPr>
          <w:rFonts w:ascii="Times New Roman" w:hAnsi="Times New Roman" w:cs="Times New Roman"/>
          <w:sz w:val="24"/>
          <w:szCs w:val="24"/>
        </w:rPr>
        <w:t>Общее собрание считается правомочным, если в его работе принимает участие более пятидесяти процентов от общего числа членов Союза.</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 </w:t>
      </w:r>
      <w:r w:rsidR="00D54DBB" w:rsidRPr="009C3383">
        <w:rPr>
          <w:rFonts w:ascii="Times New Roman" w:hAnsi="Times New Roman" w:cs="Times New Roman"/>
          <w:sz w:val="24"/>
          <w:szCs w:val="24"/>
        </w:rPr>
        <w:t>К компетенции Общего собрания членов Союза относятся следующие вопросы:</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6.4.1. </w:t>
      </w:r>
      <w:r w:rsidR="00D54DBB" w:rsidRPr="009C3383">
        <w:rPr>
          <w:rFonts w:ascii="Times New Roman" w:hAnsi="Times New Roman" w:cs="Times New Roman"/>
          <w:sz w:val="24"/>
          <w:szCs w:val="24"/>
        </w:rPr>
        <w:t>Утверждение Устава Союза, внесение в него изменений.</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6.4.2. </w:t>
      </w:r>
      <w:r w:rsidR="00D54DBB" w:rsidRPr="009C3383">
        <w:rPr>
          <w:rFonts w:ascii="Times New Roman" w:hAnsi="Times New Roman" w:cs="Times New Roman"/>
          <w:sz w:val="24"/>
          <w:szCs w:val="24"/>
        </w:rPr>
        <w:t>Определение приоритетных направлений деятельности Союза, принципов формирования и использования его имущества.</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6.4.3. </w:t>
      </w:r>
      <w:r w:rsidR="00D54DBB" w:rsidRPr="009C3383">
        <w:rPr>
          <w:rFonts w:ascii="Times New Roman" w:hAnsi="Times New Roman" w:cs="Times New Roman"/>
          <w:sz w:val="24"/>
          <w:szCs w:val="24"/>
        </w:rPr>
        <w:t>Избрание тайным голосованием членов Правления Союза, досрочное прекращение полномочий указанного органа или досрочное прекращение полномочий отдельных его членов.</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6.4.4. </w:t>
      </w:r>
      <w:r w:rsidR="00D54DBB" w:rsidRPr="009C3383">
        <w:rPr>
          <w:rFonts w:ascii="Times New Roman" w:hAnsi="Times New Roman" w:cs="Times New Roman"/>
          <w:sz w:val="24"/>
          <w:szCs w:val="24"/>
        </w:rPr>
        <w:t>Избрание тайным голосованием сроком на два года Председателя Правления Союза, досрочное прекращение полномочий Председателя.</w:t>
      </w:r>
    </w:p>
    <w:p w:rsidR="00413AF7" w:rsidRPr="004E284F" w:rsidRDefault="004E284F" w:rsidP="00D81BDC">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        </w:t>
      </w:r>
      <w:r w:rsidR="00413AF7" w:rsidRPr="004E284F">
        <w:rPr>
          <w:rFonts w:ascii="Times New Roman" w:hAnsi="Times New Roman" w:cs="Times New Roman"/>
          <w:strike/>
          <w:sz w:val="24"/>
          <w:szCs w:val="24"/>
          <w:highlight w:val="yellow"/>
        </w:rPr>
        <w:t xml:space="preserve">6.4.5. </w:t>
      </w:r>
      <w:r w:rsidR="00D54DBB" w:rsidRPr="004E284F">
        <w:rPr>
          <w:rFonts w:ascii="Times New Roman" w:hAnsi="Times New Roman" w:cs="Times New Roman"/>
          <w:strike/>
          <w:sz w:val="24"/>
          <w:szCs w:val="24"/>
          <w:highlight w:val="yellow"/>
        </w:rPr>
        <w:t>Назначение на должность Директора Союза, досрочное освобождение такого лица от должности.</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6.4.6. </w:t>
      </w:r>
      <w:r w:rsidR="00D54DBB" w:rsidRPr="009C3383">
        <w:rPr>
          <w:rFonts w:ascii="Times New Roman" w:hAnsi="Times New Roman" w:cs="Times New Roman"/>
          <w:sz w:val="24"/>
          <w:szCs w:val="24"/>
        </w:rPr>
        <w:t>Установление компетенции Директора Союза и порядка осуществления им руководства текущей деятельностью Союза.</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6.4.7. </w:t>
      </w:r>
      <w:r w:rsidR="00D54DBB" w:rsidRPr="009C3383">
        <w:rPr>
          <w:rFonts w:ascii="Times New Roman" w:hAnsi="Times New Roman" w:cs="Times New Roman"/>
          <w:sz w:val="24"/>
          <w:szCs w:val="24"/>
        </w:rPr>
        <w:t>Утверждение сметы Союза, внесение в нее изменений.</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6.4.8. </w:t>
      </w:r>
      <w:r w:rsidR="00D54DBB" w:rsidRPr="009C3383">
        <w:rPr>
          <w:rFonts w:ascii="Times New Roman" w:hAnsi="Times New Roman" w:cs="Times New Roman"/>
          <w:sz w:val="24"/>
          <w:szCs w:val="24"/>
        </w:rPr>
        <w:t>Утверждение годовых отчетов и бухгалтерской отчетности Союза.</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6.4.9. </w:t>
      </w:r>
      <w:r w:rsidR="00D54DBB" w:rsidRPr="009C3383">
        <w:rPr>
          <w:rFonts w:ascii="Times New Roman" w:hAnsi="Times New Roman" w:cs="Times New Roman"/>
          <w:sz w:val="24"/>
          <w:szCs w:val="24"/>
        </w:rPr>
        <w:t>Принятие решений о вступлении Союза в другие Союза (союзы), о создании некоммерческих организаций.</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6.4.10. </w:t>
      </w:r>
      <w:r w:rsidR="00D54DBB" w:rsidRPr="009C3383">
        <w:rPr>
          <w:rFonts w:ascii="Times New Roman" w:hAnsi="Times New Roman" w:cs="Times New Roman"/>
          <w:sz w:val="24"/>
          <w:szCs w:val="24"/>
        </w:rPr>
        <w:t>Принятие решений о создании филиалов и открытии представительств Союза.</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6.4.11. </w:t>
      </w:r>
      <w:r w:rsidR="00D54DBB" w:rsidRPr="009C3383">
        <w:rPr>
          <w:rFonts w:ascii="Times New Roman" w:hAnsi="Times New Roman" w:cs="Times New Roman"/>
          <w:sz w:val="24"/>
          <w:szCs w:val="24"/>
        </w:rPr>
        <w:t>Принятие решений о реорганизации в форме присоединения и ликвидации, о назначении ликвидационной комиссии (ликвидатора).</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6.4.12. </w:t>
      </w:r>
      <w:r w:rsidR="00D54DBB" w:rsidRPr="009C3383">
        <w:rPr>
          <w:rFonts w:ascii="Times New Roman" w:hAnsi="Times New Roman" w:cs="Times New Roman"/>
          <w:sz w:val="24"/>
          <w:szCs w:val="24"/>
        </w:rPr>
        <w:t>Образование других органов Союза и досрочное прекращение их полномочий.</w:t>
      </w:r>
    </w:p>
    <w:p w:rsidR="00413AF7" w:rsidRDefault="00413AF7"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6.4.13. </w:t>
      </w:r>
      <w:r w:rsidR="00D54DBB" w:rsidRPr="009C3383">
        <w:rPr>
          <w:rFonts w:ascii="Times New Roman" w:hAnsi="Times New Roman" w:cs="Times New Roman"/>
          <w:sz w:val="24"/>
          <w:szCs w:val="24"/>
        </w:rP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6.4.14. </w:t>
      </w:r>
      <w:r w:rsidR="00D54DBB" w:rsidRPr="009C3383">
        <w:rPr>
          <w:rFonts w:ascii="Times New Roman" w:hAnsi="Times New Roman" w:cs="Times New Roman"/>
          <w:sz w:val="24"/>
          <w:szCs w:val="24"/>
        </w:rPr>
        <w:t>Утверждение положения о компенсационном фонде возмещения вреда, в том числе установление размера взносов в данный компенсационный фонд.</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6.4.15. </w:t>
      </w:r>
      <w:r w:rsidR="00D54DBB" w:rsidRPr="009C3383">
        <w:rPr>
          <w:rFonts w:ascii="Times New Roman" w:hAnsi="Times New Roman" w:cs="Times New Roman"/>
          <w:sz w:val="24"/>
          <w:szCs w:val="24"/>
        </w:rPr>
        <w:t>Утверждение положения о компенсационном фонде обеспечения договорных обязательств, в том числе установление размера взносов в данный компенсационный фонд.</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6.4.16. </w:t>
      </w:r>
      <w:r w:rsidR="00D54DBB" w:rsidRPr="009C3383">
        <w:rPr>
          <w:rFonts w:ascii="Times New Roman" w:hAnsi="Times New Roman" w:cs="Times New Roman"/>
          <w:sz w:val="24"/>
          <w:szCs w:val="24"/>
        </w:rPr>
        <w:t>Утверждение положения о реестре членов Союза.</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6.4.17. </w:t>
      </w:r>
      <w:r w:rsidR="00D54DBB" w:rsidRPr="009C3383">
        <w:rPr>
          <w:rFonts w:ascii="Times New Roman" w:hAnsi="Times New Roman" w:cs="Times New Roman"/>
          <w:sz w:val="24"/>
          <w:szCs w:val="24"/>
        </w:rPr>
        <w:t xml:space="preserve">Утверждение положения о процедуре рассмотрения жалоб на действия (бездействие) членов Союза и иных обращений, поступивших в Союз. </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6.4.18. </w:t>
      </w:r>
      <w:r w:rsidR="00D54DBB" w:rsidRPr="009C3383">
        <w:rPr>
          <w:rFonts w:ascii="Times New Roman" w:hAnsi="Times New Roman" w:cs="Times New Roman"/>
          <w:sz w:val="24"/>
          <w:szCs w:val="24"/>
        </w:rPr>
        <w:t>Утверждение положения о проведении Союзом анализа деятельности своих членов на основании информации, представляемой ими в форме отчетов.</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6.4.19. </w:t>
      </w:r>
      <w:r w:rsidR="00D54DBB" w:rsidRPr="009C3383">
        <w:rPr>
          <w:rFonts w:ascii="Times New Roman" w:hAnsi="Times New Roman" w:cs="Times New Roman"/>
          <w:sz w:val="24"/>
          <w:szCs w:val="24"/>
        </w:rPr>
        <w:t>Утверждение положения о членстве в Союза, о требованиях к членам Союза, о размере, порядке расчета и уплаты вступительного взноса, членских взносов.</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6.4.20. </w:t>
      </w:r>
      <w:r w:rsidR="00D54DBB" w:rsidRPr="009C3383">
        <w:rPr>
          <w:rFonts w:ascii="Times New Roman" w:hAnsi="Times New Roman" w:cs="Times New Roman"/>
          <w:sz w:val="24"/>
          <w:szCs w:val="24"/>
        </w:rPr>
        <w:t>Утверждение документа, устанавливающего систему мер дисциплинарного воздействия за несоблюдение членами Союза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Союза и внутренних документов Союза.</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6.4.21. </w:t>
      </w:r>
      <w:r w:rsidR="00D54DBB" w:rsidRPr="009C3383">
        <w:rPr>
          <w:rFonts w:ascii="Times New Roman" w:hAnsi="Times New Roman" w:cs="Times New Roman"/>
          <w:sz w:val="24"/>
          <w:szCs w:val="24"/>
        </w:rPr>
        <w:t>Принятие решения о добровольном исключении сведений о Союзе из государственного реестра саморегулируемых организаций.</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6.4.22. </w:t>
      </w:r>
      <w:r w:rsidR="00D54DBB" w:rsidRPr="009C3383">
        <w:rPr>
          <w:rFonts w:ascii="Times New Roman" w:hAnsi="Times New Roman" w:cs="Times New Roman"/>
          <w:sz w:val="24"/>
          <w:szCs w:val="24"/>
        </w:rPr>
        <w:t>Избрание членов Ревизионной комиссии Союза и досрочное прекращение их полномочий.</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6.4.23. </w:t>
      </w:r>
      <w:r w:rsidR="00D54DBB" w:rsidRPr="009C3383">
        <w:rPr>
          <w:rFonts w:ascii="Times New Roman" w:hAnsi="Times New Roman" w:cs="Times New Roman"/>
          <w:sz w:val="24"/>
          <w:szCs w:val="24"/>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413AF7" w:rsidRDefault="00413AF7"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6.4.24. </w:t>
      </w:r>
      <w:r w:rsidR="00D54DBB" w:rsidRPr="009C3383">
        <w:rPr>
          <w:rFonts w:ascii="Times New Roman" w:hAnsi="Times New Roman" w:cs="Times New Roman"/>
          <w:sz w:val="24"/>
          <w:szCs w:val="24"/>
        </w:rPr>
        <w:t>Принятие иных решений, отнесенных законодательством Российской Федерации к компетенции Общего собрания Союза.</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413AF7">
        <w:rPr>
          <w:rFonts w:ascii="Times New Roman" w:hAnsi="Times New Roman" w:cs="Times New Roman"/>
          <w:sz w:val="24"/>
          <w:szCs w:val="24"/>
        </w:rPr>
        <w:t xml:space="preserve">5. </w:t>
      </w:r>
      <w:r w:rsidR="00D54DBB" w:rsidRPr="009C3383">
        <w:rPr>
          <w:rFonts w:ascii="Times New Roman" w:hAnsi="Times New Roman" w:cs="Times New Roman"/>
          <w:sz w:val="24"/>
          <w:szCs w:val="24"/>
        </w:rPr>
        <w:t>Решение Общего собрания Союза принимается простым большинством голосов членов Союза, присутствующих на Общем собрании, за исключением случая, предусмотренного п. 6.6. настоящего Устава.</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6.6. </w:t>
      </w:r>
      <w:r w:rsidR="00D54DBB" w:rsidRPr="009C3383">
        <w:rPr>
          <w:rFonts w:ascii="Times New Roman" w:hAnsi="Times New Roman" w:cs="Times New Roman"/>
          <w:sz w:val="24"/>
          <w:szCs w:val="24"/>
        </w:rPr>
        <w:t xml:space="preserve">Решения по вопросам, предусмотренным </w:t>
      </w:r>
      <w:proofErr w:type="spellStart"/>
      <w:r w:rsidR="00D54DBB" w:rsidRPr="009C3383">
        <w:rPr>
          <w:rFonts w:ascii="Times New Roman" w:hAnsi="Times New Roman" w:cs="Times New Roman"/>
          <w:sz w:val="24"/>
          <w:szCs w:val="24"/>
        </w:rPr>
        <w:t>пп</w:t>
      </w:r>
      <w:proofErr w:type="spellEnd"/>
      <w:r w:rsidR="00D54DBB" w:rsidRPr="009C3383">
        <w:rPr>
          <w:rFonts w:ascii="Times New Roman" w:hAnsi="Times New Roman" w:cs="Times New Roman"/>
          <w:sz w:val="24"/>
          <w:szCs w:val="24"/>
        </w:rPr>
        <w:t xml:space="preserve">. </w:t>
      </w:r>
      <w:proofErr w:type="gramStart"/>
      <w:r w:rsidR="00D54DBB" w:rsidRPr="009C3383">
        <w:rPr>
          <w:rFonts w:ascii="Times New Roman" w:hAnsi="Times New Roman" w:cs="Times New Roman"/>
          <w:sz w:val="24"/>
          <w:szCs w:val="24"/>
        </w:rPr>
        <w:t>6.4.1.-</w:t>
      </w:r>
      <w:proofErr w:type="gramEnd"/>
      <w:r w:rsidR="00D54DBB" w:rsidRPr="009C3383">
        <w:rPr>
          <w:rFonts w:ascii="Times New Roman" w:hAnsi="Times New Roman" w:cs="Times New Roman"/>
          <w:sz w:val="24"/>
          <w:szCs w:val="24"/>
        </w:rPr>
        <w:t xml:space="preserve"> 6.4.</w:t>
      </w:r>
      <w:r w:rsidR="004E284F">
        <w:rPr>
          <w:rFonts w:ascii="Times New Roman" w:hAnsi="Times New Roman" w:cs="Times New Roman"/>
          <w:sz w:val="24"/>
          <w:szCs w:val="24"/>
        </w:rPr>
        <w:t>5</w:t>
      </w:r>
      <w:r w:rsidR="00D54DBB" w:rsidRPr="009C3383">
        <w:rPr>
          <w:rFonts w:ascii="Times New Roman" w:hAnsi="Times New Roman" w:cs="Times New Roman"/>
          <w:sz w:val="24"/>
          <w:szCs w:val="24"/>
        </w:rPr>
        <w:t>., 6.4.</w:t>
      </w:r>
      <w:r w:rsidR="004E284F">
        <w:rPr>
          <w:rFonts w:ascii="Times New Roman" w:hAnsi="Times New Roman" w:cs="Times New Roman"/>
          <w:sz w:val="24"/>
          <w:szCs w:val="24"/>
        </w:rPr>
        <w:t>6</w:t>
      </w:r>
      <w:r w:rsidR="00D54DBB" w:rsidRPr="009C3383">
        <w:rPr>
          <w:rFonts w:ascii="Times New Roman" w:hAnsi="Times New Roman" w:cs="Times New Roman"/>
          <w:sz w:val="24"/>
          <w:szCs w:val="24"/>
        </w:rPr>
        <w:t>.-6.4.2</w:t>
      </w:r>
      <w:r w:rsidR="004E284F">
        <w:rPr>
          <w:rFonts w:ascii="Times New Roman" w:hAnsi="Times New Roman" w:cs="Times New Roman"/>
          <w:sz w:val="24"/>
          <w:szCs w:val="24"/>
        </w:rPr>
        <w:t>0</w:t>
      </w:r>
      <w:r w:rsidR="00D54DBB" w:rsidRPr="009C3383">
        <w:rPr>
          <w:rFonts w:ascii="Times New Roman" w:hAnsi="Times New Roman" w:cs="Times New Roman"/>
          <w:sz w:val="24"/>
          <w:szCs w:val="24"/>
        </w:rPr>
        <w:t>. настоящего Устава, считаются принятыми, если за такие решения проголосовало не менее 2/3 членов Союза, присутствующих на Общем собрании.</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6.7. </w:t>
      </w:r>
      <w:r w:rsidR="00D54DBB" w:rsidRPr="009C3383">
        <w:rPr>
          <w:rFonts w:ascii="Times New Roman" w:hAnsi="Times New Roman" w:cs="Times New Roman"/>
          <w:sz w:val="24"/>
          <w:szCs w:val="24"/>
        </w:rPr>
        <w:t xml:space="preserve">Члены Союза уведомляются о созыве Общего собрания членов Союза и повестке дня Общего собрания членов Союза не позднее чем за 20 дней до даты его проведения посредством направления уведомления членам Союза, а также размещения уведомления на официальном сайте Союза в сети «Интернет»: </w:t>
      </w:r>
      <w:hyperlink r:id="rId6" w:history="1">
        <w:r w:rsidRPr="00222C7D">
          <w:rPr>
            <w:rStyle w:val="a5"/>
            <w:rFonts w:ascii="Times New Roman" w:hAnsi="Times New Roman" w:cs="Times New Roman"/>
            <w:sz w:val="24"/>
            <w:szCs w:val="24"/>
          </w:rPr>
          <w:t>http://proekty.srosibiri.ru</w:t>
        </w:r>
      </w:hyperlink>
      <w:r w:rsidR="00D54DBB" w:rsidRPr="009C3383">
        <w:rPr>
          <w:rFonts w:ascii="Times New Roman" w:hAnsi="Times New Roman" w:cs="Times New Roman"/>
          <w:sz w:val="24"/>
          <w:szCs w:val="24"/>
        </w:rPr>
        <w:t>.</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6.8. </w:t>
      </w:r>
      <w:r w:rsidR="00D54DBB" w:rsidRPr="009C3383">
        <w:rPr>
          <w:rFonts w:ascii="Times New Roman" w:hAnsi="Times New Roman" w:cs="Times New Roman"/>
          <w:sz w:val="24"/>
          <w:szCs w:val="24"/>
        </w:rPr>
        <w:t>Общее собрание членов Союза вправе принимать решения только по вопросам повестки дня, доведенной до членов Союза в установленном настоящим Уставом порядке.</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6.9. </w:t>
      </w:r>
      <w:r w:rsidR="00D54DBB" w:rsidRPr="009C3383">
        <w:rPr>
          <w:rFonts w:ascii="Times New Roman" w:hAnsi="Times New Roman" w:cs="Times New Roman"/>
          <w:sz w:val="24"/>
          <w:szCs w:val="24"/>
        </w:rPr>
        <w:t>Каждый член Союза при голосовании на Общем собрании членов Союза имеет один голос.</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6.10. </w:t>
      </w:r>
      <w:r w:rsidR="00D54DBB" w:rsidRPr="009C3383">
        <w:rPr>
          <w:rFonts w:ascii="Times New Roman" w:hAnsi="Times New Roman" w:cs="Times New Roman"/>
          <w:sz w:val="24"/>
          <w:szCs w:val="24"/>
        </w:rPr>
        <w:t>Решения Общего собрания членов Союза могут приниматься тайным голосованием посредством использования бюллетеней.</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6.11. </w:t>
      </w:r>
      <w:r w:rsidR="00D54DBB" w:rsidRPr="009C3383">
        <w:rPr>
          <w:rFonts w:ascii="Times New Roman" w:hAnsi="Times New Roman" w:cs="Times New Roman"/>
          <w:sz w:val="24"/>
          <w:szCs w:val="24"/>
        </w:rPr>
        <w:t>Ведение Общего собрания членов Союза осуществляется Председателем Правления Союза, который и является председательствующим на Общем собрании членов Союза.</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6.12. </w:t>
      </w:r>
      <w:r w:rsidR="00D54DBB" w:rsidRPr="009C3383">
        <w:rPr>
          <w:rFonts w:ascii="Times New Roman" w:hAnsi="Times New Roman" w:cs="Times New Roman"/>
          <w:sz w:val="24"/>
          <w:szCs w:val="24"/>
        </w:rPr>
        <w:t>О принятии решения Общего собрания членов Союза составляется протокол в письменной форме, который подписывается Председателем Правления Союза и секретарем Общего собрания членов Союза не позднее трех рабочих дней после даты проведения Общего собрания членов Союза.</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6.13. </w:t>
      </w:r>
      <w:r w:rsidR="00D54DBB" w:rsidRPr="009C3383">
        <w:rPr>
          <w:rFonts w:ascii="Times New Roman" w:hAnsi="Times New Roman" w:cs="Times New Roman"/>
          <w:sz w:val="24"/>
          <w:szCs w:val="24"/>
        </w:rPr>
        <w:t>В Протоколе в обязательном порядке указываются:</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6.13.1. </w:t>
      </w:r>
      <w:r w:rsidR="00D54DBB" w:rsidRPr="009C3383">
        <w:rPr>
          <w:rFonts w:ascii="Times New Roman" w:hAnsi="Times New Roman" w:cs="Times New Roman"/>
          <w:sz w:val="24"/>
          <w:szCs w:val="24"/>
        </w:rPr>
        <w:t>Дата, время и место проведения Общего собрания членов Союза.</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6.13.2. </w:t>
      </w:r>
      <w:r w:rsidR="00D54DBB" w:rsidRPr="009C3383">
        <w:rPr>
          <w:rFonts w:ascii="Times New Roman" w:hAnsi="Times New Roman" w:cs="Times New Roman"/>
          <w:sz w:val="24"/>
          <w:szCs w:val="24"/>
        </w:rPr>
        <w:t>Сведения о лицах, принявших участие в Общем собрании членов Союза.</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6.13.3. </w:t>
      </w:r>
      <w:r w:rsidR="00D54DBB" w:rsidRPr="009C3383">
        <w:rPr>
          <w:rFonts w:ascii="Times New Roman" w:hAnsi="Times New Roman" w:cs="Times New Roman"/>
          <w:sz w:val="24"/>
          <w:szCs w:val="24"/>
        </w:rPr>
        <w:t>Результаты голосования по каждому вопросу повестки дня.</w:t>
      </w:r>
    </w:p>
    <w:p w:rsidR="00535E9E" w:rsidRDefault="00535E9E"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6.13.4. </w:t>
      </w:r>
      <w:r w:rsidR="00D54DBB" w:rsidRPr="009C3383">
        <w:rPr>
          <w:rFonts w:ascii="Times New Roman" w:hAnsi="Times New Roman" w:cs="Times New Roman"/>
          <w:sz w:val="24"/>
          <w:szCs w:val="24"/>
        </w:rPr>
        <w:t>Сведения о лицах, проводивших подсчет голосов.</w:t>
      </w:r>
    </w:p>
    <w:p w:rsidR="00D54DBB" w:rsidRPr="00535E9E" w:rsidRDefault="00535E9E" w:rsidP="00D81BDC">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6.13.5. </w:t>
      </w:r>
      <w:r w:rsidR="00D54DBB" w:rsidRPr="009C3383">
        <w:rPr>
          <w:rFonts w:ascii="Times New Roman" w:hAnsi="Times New Roman" w:cs="Times New Roman"/>
          <w:sz w:val="24"/>
          <w:szCs w:val="24"/>
        </w:rPr>
        <w:t xml:space="preserve">Сведения о лицах, голосовавших против принятия решения Общего собрания членов Союза и потребовавших внести запись об этом в протокол. </w:t>
      </w:r>
    </w:p>
    <w:p w:rsidR="00867FC1" w:rsidRPr="009C3383" w:rsidRDefault="00867FC1" w:rsidP="00D54DBB">
      <w:pPr>
        <w:jc w:val="both"/>
        <w:rPr>
          <w:rFonts w:ascii="Times New Roman" w:hAnsi="Times New Roman" w:cs="Times New Roman"/>
          <w:sz w:val="24"/>
          <w:szCs w:val="24"/>
        </w:rPr>
      </w:pPr>
    </w:p>
    <w:p w:rsidR="00CB0CB6" w:rsidRDefault="00CB0CB6" w:rsidP="00CB0CB6">
      <w:pPr>
        <w:jc w:val="center"/>
        <w:rPr>
          <w:rFonts w:ascii="Times New Roman" w:hAnsi="Times New Roman" w:cs="Times New Roman"/>
          <w:b/>
          <w:sz w:val="24"/>
          <w:szCs w:val="24"/>
        </w:rPr>
      </w:pPr>
      <w:r>
        <w:rPr>
          <w:rFonts w:ascii="Times New Roman" w:hAnsi="Times New Roman" w:cs="Times New Roman"/>
          <w:b/>
          <w:sz w:val="24"/>
          <w:szCs w:val="24"/>
        </w:rPr>
        <w:t>7.  ПРАВЛЕНИЕ СОЮЗА</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0CB6">
        <w:rPr>
          <w:rFonts w:ascii="Times New Roman" w:hAnsi="Times New Roman" w:cs="Times New Roman"/>
          <w:sz w:val="24"/>
          <w:szCs w:val="24"/>
        </w:rPr>
        <w:t>7.1.</w:t>
      </w:r>
      <w:r>
        <w:rPr>
          <w:rFonts w:ascii="Times New Roman" w:hAnsi="Times New Roman" w:cs="Times New Roman"/>
          <w:b/>
          <w:sz w:val="24"/>
          <w:szCs w:val="24"/>
        </w:rPr>
        <w:t xml:space="preserve"> </w:t>
      </w:r>
      <w:r w:rsidR="00D54DBB" w:rsidRPr="009C3383">
        <w:rPr>
          <w:rFonts w:ascii="Times New Roman" w:hAnsi="Times New Roman" w:cs="Times New Roman"/>
          <w:sz w:val="24"/>
          <w:szCs w:val="24"/>
        </w:rPr>
        <w:t>Постоянно действующим коллегиальным органом управления Союза является Правление Союза.</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 </w:t>
      </w:r>
      <w:r w:rsidR="00D54DBB" w:rsidRPr="009C3383">
        <w:rPr>
          <w:rFonts w:ascii="Times New Roman" w:hAnsi="Times New Roman" w:cs="Times New Roman"/>
          <w:sz w:val="24"/>
          <w:szCs w:val="24"/>
        </w:rPr>
        <w:t>Правление Союза подотчетно Общему собранию членов Союза.</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w:t>
      </w:r>
      <w:r w:rsidR="00D54DBB" w:rsidRPr="009C3383">
        <w:rPr>
          <w:rFonts w:ascii="Times New Roman" w:hAnsi="Times New Roman" w:cs="Times New Roman"/>
          <w:sz w:val="24"/>
          <w:szCs w:val="24"/>
        </w:rPr>
        <w:t>Правление Союза формируется Общим собранием членов Союза, сроком на 5 (пять) лет, из числа индивидуальных предпринимателей - членов Союза и представителей юридических лиц - членов Союза, в составе не менее 5 (пяти) членов и не более 9 (девяти) членов, а также независимых членов.</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4DBB" w:rsidRPr="009C3383">
        <w:rPr>
          <w:rFonts w:ascii="Times New Roman" w:hAnsi="Times New Roman" w:cs="Times New Roman"/>
          <w:sz w:val="24"/>
          <w:szCs w:val="24"/>
        </w:rPr>
        <w:t>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4DBB" w:rsidRPr="009C3383">
        <w:rPr>
          <w:rFonts w:ascii="Times New Roman" w:hAnsi="Times New Roman" w:cs="Times New Roman"/>
          <w:sz w:val="24"/>
          <w:szCs w:val="24"/>
        </w:rP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w:t>
      </w:r>
      <w:r w:rsidR="00D54DBB" w:rsidRPr="009C3383">
        <w:rPr>
          <w:rFonts w:ascii="Times New Roman" w:hAnsi="Times New Roman" w:cs="Times New Roman"/>
          <w:sz w:val="24"/>
          <w:szCs w:val="24"/>
        </w:rPr>
        <w:t>Порядок образования, созыва, работы, а также полномочия Правления Союза определяются законодательством Российской Федерации и настоящим Уставом.</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 </w:t>
      </w:r>
      <w:r w:rsidR="00D54DBB" w:rsidRPr="009C3383">
        <w:rPr>
          <w:rFonts w:ascii="Times New Roman" w:hAnsi="Times New Roman" w:cs="Times New Roman"/>
          <w:sz w:val="24"/>
          <w:szCs w:val="24"/>
        </w:rPr>
        <w:t>К компетенции Правления Союза относится решение вопросов, которые не относятся к компетенции Общего собрания членов Союза и компетенции Директора Союза.</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 </w:t>
      </w:r>
      <w:r w:rsidR="00D54DBB" w:rsidRPr="009C3383">
        <w:rPr>
          <w:rFonts w:ascii="Times New Roman" w:hAnsi="Times New Roman" w:cs="Times New Roman"/>
          <w:sz w:val="24"/>
          <w:szCs w:val="24"/>
        </w:rPr>
        <w:t>К компетенции Правления Союза относятся следующие вопросы:</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7.6.1. </w:t>
      </w:r>
      <w:r w:rsidR="00D54DBB" w:rsidRPr="009C3383">
        <w:rPr>
          <w:rFonts w:ascii="Times New Roman" w:hAnsi="Times New Roman" w:cs="Times New Roman"/>
          <w:sz w:val="24"/>
          <w:szCs w:val="24"/>
        </w:rPr>
        <w:t>Утверждение стандартов, в том числе квалификационных стандартов в соответствующей сфере деятельности, и правил Союза, внесение в них изменений.</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7.6.2. </w:t>
      </w:r>
      <w:r w:rsidR="00D54DBB" w:rsidRPr="009C3383">
        <w:rPr>
          <w:rFonts w:ascii="Times New Roman" w:hAnsi="Times New Roman" w:cs="Times New Roman"/>
          <w:sz w:val="24"/>
          <w:szCs w:val="24"/>
        </w:rPr>
        <w:t>Утверждение положения о страховании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положения о страховании риска ответственности за нарушение членами Союза условий договора подряда на подготовку проектной документации, а также условия такого страхования.</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7.6.3. </w:t>
      </w:r>
      <w:r w:rsidR="00D54DBB" w:rsidRPr="009C3383">
        <w:rPr>
          <w:rFonts w:ascii="Times New Roman" w:hAnsi="Times New Roman" w:cs="Times New Roman"/>
          <w:sz w:val="24"/>
          <w:szCs w:val="24"/>
        </w:rPr>
        <w:t>Создание специализированных органов Союза, утверждение положений о них и правил осуществления ими деятельности.</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7.6.4. </w:t>
      </w:r>
      <w:r w:rsidR="00D54DBB" w:rsidRPr="009C3383">
        <w:rPr>
          <w:rFonts w:ascii="Times New Roman" w:hAnsi="Times New Roman" w:cs="Times New Roman"/>
          <w:sz w:val="24"/>
          <w:szCs w:val="24"/>
        </w:rPr>
        <w:t xml:space="preserve">Принятие решений о проведении проверок деятельности Директора </w:t>
      </w:r>
      <w:proofErr w:type="gramStart"/>
      <w:r w:rsidR="00D54DBB" w:rsidRPr="009C3383">
        <w:rPr>
          <w:rFonts w:ascii="Times New Roman" w:hAnsi="Times New Roman" w:cs="Times New Roman"/>
          <w:sz w:val="24"/>
          <w:szCs w:val="24"/>
        </w:rPr>
        <w:t>Союза;.</w:t>
      </w:r>
      <w:proofErr w:type="gramEnd"/>
    </w:p>
    <w:p w:rsidR="004E284F" w:rsidRPr="004E284F" w:rsidRDefault="00CB0CB6" w:rsidP="004E284F">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         </w:t>
      </w:r>
      <w:r w:rsidRPr="004E284F">
        <w:rPr>
          <w:rFonts w:ascii="Times New Roman" w:hAnsi="Times New Roman" w:cs="Times New Roman"/>
          <w:strike/>
          <w:sz w:val="24"/>
          <w:szCs w:val="24"/>
          <w:highlight w:val="yellow"/>
        </w:rPr>
        <w:t xml:space="preserve">7.6.5. </w:t>
      </w:r>
      <w:r w:rsidR="00D54DBB" w:rsidRPr="004E284F">
        <w:rPr>
          <w:rFonts w:ascii="Times New Roman" w:hAnsi="Times New Roman" w:cs="Times New Roman"/>
          <w:strike/>
          <w:sz w:val="24"/>
          <w:szCs w:val="24"/>
          <w:highlight w:val="yellow"/>
        </w:rPr>
        <w:t>Представление Общему собранию членов Союза кандидатур на должность Директора Союза.</w:t>
      </w:r>
      <w:r w:rsidR="004E284F">
        <w:rPr>
          <w:rFonts w:ascii="Times New Roman" w:hAnsi="Times New Roman" w:cs="Times New Roman"/>
          <w:strike/>
          <w:sz w:val="24"/>
          <w:szCs w:val="24"/>
        </w:rPr>
        <w:t xml:space="preserve">  </w:t>
      </w:r>
      <w:r w:rsidR="004E284F" w:rsidRPr="004E284F">
        <w:rPr>
          <w:rFonts w:ascii="Times New Roman" w:hAnsi="Times New Roman" w:cs="Times New Roman"/>
          <w:sz w:val="24"/>
          <w:szCs w:val="24"/>
        </w:rPr>
        <w:t>Назначение на должность Директора Союза, досрочное освобождение такого лица от должности.</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7.6.6. </w:t>
      </w:r>
      <w:r w:rsidR="00D54DBB" w:rsidRPr="009C3383">
        <w:rPr>
          <w:rFonts w:ascii="Times New Roman" w:hAnsi="Times New Roman" w:cs="Times New Roman"/>
          <w:sz w:val="24"/>
          <w:szCs w:val="24"/>
        </w:rPr>
        <w:t>Принятие решения о формировании компенсационного фонда обеспечения договорных обязательств.</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7.6.7. </w:t>
      </w:r>
      <w:r w:rsidR="00D54DBB" w:rsidRPr="009C3383">
        <w:rPr>
          <w:rFonts w:ascii="Times New Roman" w:hAnsi="Times New Roman" w:cs="Times New Roman"/>
          <w:sz w:val="24"/>
          <w:szCs w:val="24"/>
        </w:rPr>
        <w:t xml:space="preserve">Принятие решений о вступлении в члены Союза или об исключении из членов Союза по основаниям, предусмотренным законодательством Российской Федерации, настоящим Уставом и внутренними документами Союза. </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7.6.8. </w:t>
      </w:r>
      <w:r w:rsidR="00D54DBB" w:rsidRPr="009C3383">
        <w:rPr>
          <w:rFonts w:ascii="Times New Roman" w:hAnsi="Times New Roman" w:cs="Times New Roman"/>
          <w:sz w:val="24"/>
          <w:szCs w:val="24"/>
        </w:rPr>
        <w:t>Утверждение внутренних документов Союза, за исключением отнесенных к комп</w:t>
      </w:r>
      <w:r w:rsidR="004E284F">
        <w:rPr>
          <w:rFonts w:ascii="Times New Roman" w:hAnsi="Times New Roman" w:cs="Times New Roman"/>
          <w:sz w:val="24"/>
          <w:szCs w:val="24"/>
        </w:rPr>
        <w:t>е</w:t>
      </w:r>
      <w:r w:rsidR="00D54DBB" w:rsidRPr="009C3383">
        <w:rPr>
          <w:rFonts w:ascii="Times New Roman" w:hAnsi="Times New Roman" w:cs="Times New Roman"/>
          <w:sz w:val="24"/>
          <w:szCs w:val="24"/>
        </w:rPr>
        <w:t>тен</w:t>
      </w:r>
      <w:r w:rsidR="004E284F">
        <w:rPr>
          <w:rFonts w:ascii="Times New Roman" w:hAnsi="Times New Roman" w:cs="Times New Roman"/>
          <w:sz w:val="24"/>
          <w:szCs w:val="24"/>
        </w:rPr>
        <w:t>ц</w:t>
      </w:r>
      <w:r w:rsidR="00D54DBB" w:rsidRPr="009C3383">
        <w:rPr>
          <w:rFonts w:ascii="Times New Roman" w:hAnsi="Times New Roman" w:cs="Times New Roman"/>
          <w:sz w:val="24"/>
          <w:szCs w:val="24"/>
        </w:rPr>
        <w:t>ии Общего собрания членов Союза.</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7.6.9. </w:t>
      </w:r>
      <w:r w:rsidR="00D54DBB" w:rsidRPr="009C3383">
        <w:rPr>
          <w:rFonts w:ascii="Times New Roman" w:hAnsi="Times New Roman" w:cs="Times New Roman"/>
          <w:sz w:val="24"/>
          <w:szCs w:val="24"/>
        </w:rPr>
        <w:t>Принятие решений о применении мер дисциплинарного воздействия в отношении членов Союза.</w:t>
      </w:r>
    </w:p>
    <w:p w:rsidR="00CB0CB6" w:rsidRDefault="00CB0CB6"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7.6.10. </w:t>
      </w:r>
      <w:r w:rsidR="00D54DBB" w:rsidRPr="009C3383">
        <w:rPr>
          <w:rFonts w:ascii="Times New Roman" w:hAnsi="Times New Roman" w:cs="Times New Roman"/>
          <w:sz w:val="24"/>
          <w:szCs w:val="24"/>
        </w:rPr>
        <w:t>Определение порядка разработки стандартов и внутренних документов Союза.</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7.6.11. </w:t>
      </w:r>
      <w:r w:rsidR="00D54DBB" w:rsidRPr="009C3383">
        <w:rPr>
          <w:rFonts w:ascii="Times New Roman" w:hAnsi="Times New Roman" w:cs="Times New Roman"/>
          <w:sz w:val="24"/>
          <w:szCs w:val="24"/>
        </w:rPr>
        <w:t>Назначение аудиторской организации для проверки ведения бухгалтерского учета и финансовой (бухгалтерской) отчетности Союза.</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7.6.12. </w:t>
      </w:r>
      <w:r w:rsidR="00D54DBB" w:rsidRPr="009C3383">
        <w:rPr>
          <w:rFonts w:ascii="Times New Roman" w:hAnsi="Times New Roman" w:cs="Times New Roman"/>
          <w:sz w:val="24"/>
          <w:szCs w:val="24"/>
        </w:rPr>
        <w:t>Иные вопросы, не отнесенные настоящим Уставом и законодательством Российской Федерации к компетенции Общего собрания членов и Директора Союза.</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7.7. </w:t>
      </w:r>
      <w:r w:rsidR="00D54DBB" w:rsidRPr="009C3383">
        <w:rPr>
          <w:rFonts w:ascii="Times New Roman" w:hAnsi="Times New Roman" w:cs="Times New Roman"/>
          <w:sz w:val="24"/>
          <w:szCs w:val="24"/>
        </w:rPr>
        <w:t>Решения по вопросам, отнесенным к компетенции Правления Союза, принимаются простым большинством голосов членов Правления Союза, присутствующих на заседании.</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7.8. </w:t>
      </w:r>
      <w:r w:rsidR="00D54DBB" w:rsidRPr="009C3383">
        <w:rPr>
          <w:rFonts w:ascii="Times New Roman" w:hAnsi="Times New Roman" w:cs="Times New Roman"/>
          <w:sz w:val="24"/>
          <w:szCs w:val="24"/>
        </w:rPr>
        <w:t>Заседание Правления Союза считается правомочным в случае присутствия на нем более половины от общего числа членов Правления.</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7.9. </w:t>
      </w:r>
      <w:r w:rsidR="00D54DBB" w:rsidRPr="009C3383">
        <w:rPr>
          <w:rFonts w:ascii="Times New Roman" w:hAnsi="Times New Roman" w:cs="Times New Roman"/>
          <w:sz w:val="24"/>
          <w:szCs w:val="24"/>
        </w:rPr>
        <w:t>Каждый член Правления при голосовании имеет один голос.</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 </w:t>
      </w:r>
      <w:r w:rsidR="00D54DBB" w:rsidRPr="009C3383">
        <w:rPr>
          <w:rFonts w:ascii="Times New Roman" w:hAnsi="Times New Roman" w:cs="Times New Roman"/>
          <w:sz w:val="24"/>
          <w:szCs w:val="24"/>
        </w:rPr>
        <w:t>Председатель Правления Союза избирается Общим собранием членов Союза сроком на 5 (пять) лет. Председатель Правления Союза:</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7.10.1. </w:t>
      </w:r>
      <w:r w:rsidR="00D54DBB" w:rsidRPr="009C3383">
        <w:rPr>
          <w:rFonts w:ascii="Times New Roman" w:hAnsi="Times New Roman" w:cs="Times New Roman"/>
          <w:sz w:val="24"/>
          <w:szCs w:val="24"/>
        </w:rPr>
        <w:t>Организует работу Правления Союза и выполнение его решений.</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7.10.2. </w:t>
      </w:r>
      <w:r w:rsidR="00D54DBB" w:rsidRPr="009C3383">
        <w:rPr>
          <w:rFonts w:ascii="Times New Roman" w:hAnsi="Times New Roman" w:cs="Times New Roman"/>
          <w:sz w:val="24"/>
          <w:szCs w:val="24"/>
        </w:rPr>
        <w:t>Осуществляет полномочия, связанные с подготовкой и проведением заседаний Правления Союза.</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7.10.3. </w:t>
      </w:r>
      <w:r w:rsidR="00D54DBB" w:rsidRPr="009C3383">
        <w:rPr>
          <w:rFonts w:ascii="Times New Roman" w:hAnsi="Times New Roman" w:cs="Times New Roman"/>
          <w:sz w:val="24"/>
          <w:szCs w:val="24"/>
        </w:rPr>
        <w:t>Председательствует на заседаниях Правления Союза.</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7.10.4. </w:t>
      </w:r>
      <w:r w:rsidR="00D54DBB" w:rsidRPr="009C3383">
        <w:rPr>
          <w:rFonts w:ascii="Times New Roman" w:hAnsi="Times New Roman" w:cs="Times New Roman"/>
          <w:sz w:val="24"/>
          <w:szCs w:val="24"/>
        </w:rPr>
        <w:t>Осуществляет общее руководство Правлением Союза.</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7.10.5. </w:t>
      </w:r>
      <w:r w:rsidR="00D54DBB" w:rsidRPr="009C3383">
        <w:rPr>
          <w:rFonts w:ascii="Times New Roman" w:hAnsi="Times New Roman" w:cs="Times New Roman"/>
          <w:sz w:val="24"/>
          <w:szCs w:val="24"/>
        </w:rPr>
        <w:t>Представляет Союз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национальных объединениях, перед юридическими и физическими лицами, в том числе при проведении выставок, конференций, семинаров, съездов, собраний и других мероприятий.</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7.10.6. </w:t>
      </w:r>
      <w:r w:rsidR="00D54DBB" w:rsidRPr="009C3383">
        <w:rPr>
          <w:rFonts w:ascii="Times New Roman" w:hAnsi="Times New Roman" w:cs="Times New Roman"/>
          <w:sz w:val="24"/>
          <w:szCs w:val="24"/>
        </w:rPr>
        <w:t>Осуществляет иные полномочия в соответствии с законодательством Российской Федерации и настоящим Уставом Союза.</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7.11. </w:t>
      </w:r>
      <w:r w:rsidR="00D54DBB" w:rsidRPr="009C3383">
        <w:rPr>
          <w:rFonts w:ascii="Times New Roman" w:hAnsi="Times New Roman" w:cs="Times New Roman"/>
          <w:sz w:val="24"/>
          <w:szCs w:val="24"/>
        </w:rPr>
        <w:t>Председатель Правления Союза подотчетен Общему собранию членов Союза, Правлению Союза и несет ответственность перед Союзом за результаты и законность своей деятельности.</w:t>
      </w:r>
    </w:p>
    <w:p w:rsidR="00CB0CB6" w:rsidRDefault="00CB0CB6"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 </w:t>
      </w:r>
      <w:r w:rsidR="00D54DBB" w:rsidRPr="009C3383">
        <w:rPr>
          <w:rFonts w:ascii="Times New Roman" w:hAnsi="Times New Roman" w:cs="Times New Roman"/>
          <w:sz w:val="24"/>
          <w:szCs w:val="24"/>
        </w:rPr>
        <w:t>принятии решения Правления Союза составляется протокол заседания Правления Союза.</w:t>
      </w:r>
    </w:p>
    <w:p w:rsidR="00D54DBB" w:rsidRPr="00CB0CB6" w:rsidRDefault="00CB0CB6" w:rsidP="00D81BDC">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7.13. </w:t>
      </w:r>
      <w:r w:rsidR="00D54DBB" w:rsidRPr="009C3383">
        <w:rPr>
          <w:rFonts w:ascii="Times New Roman" w:hAnsi="Times New Roman" w:cs="Times New Roman"/>
          <w:sz w:val="24"/>
          <w:szCs w:val="24"/>
        </w:rPr>
        <w:t>Протокол заседания Правления Союза подписывается председательствующим на заседании Правления Союза и секретарем заседания Правления Союза.</w:t>
      </w:r>
    </w:p>
    <w:p w:rsidR="00867FC1" w:rsidRPr="009C3383" w:rsidRDefault="00867FC1" w:rsidP="00CB0CB6">
      <w:pPr>
        <w:pStyle w:val="a3"/>
        <w:ind w:left="0"/>
        <w:jc w:val="both"/>
        <w:rPr>
          <w:rFonts w:ascii="Times New Roman" w:hAnsi="Times New Roman" w:cs="Times New Roman"/>
          <w:sz w:val="24"/>
          <w:szCs w:val="24"/>
        </w:rPr>
      </w:pPr>
    </w:p>
    <w:p w:rsidR="00867FC1" w:rsidRPr="009C3383" w:rsidRDefault="00867FC1" w:rsidP="00867FC1">
      <w:pPr>
        <w:pStyle w:val="a3"/>
        <w:jc w:val="both"/>
        <w:rPr>
          <w:rFonts w:ascii="Times New Roman" w:hAnsi="Times New Roman" w:cs="Times New Roman"/>
          <w:b/>
          <w:sz w:val="24"/>
          <w:szCs w:val="24"/>
        </w:rPr>
      </w:pPr>
    </w:p>
    <w:p w:rsidR="0013402C" w:rsidRDefault="00867FC1" w:rsidP="0013402C">
      <w:pPr>
        <w:jc w:val="center"/>
        <w:rPr>
          <w:rFonts w:ascii="Times New Roman" w:hAnsi="Times New Roman" w:cs="Times New Roman"/>
          <w:b/>
          <w:sz w:val="24"/>
          <w:szCs w:val="24"/>
        </w:rPr>
      </w:pPr>
      <w:r w:rsidRPr="009C3383">
        <w:rPr>
          <w:rFonts w:ascii="Times New Roman" w:hAnsi="Times New Roman" w:cs="Times New Roman"/>
          <w:b/>
          <w:sz w:val="24"/>
          <w:szCs w:val="24"/>
        </w:rPr>
        <w:t xml:space="preserve">8. </w:t>
      </w:r>
      <w:r w:rsidR="00D54DBB" w:rsidRPr="009C3383">
        <w:rPr>
          <w:rFonts w:ascii="Times New Roman" w:hAnsi="Times New Roman" w:cs="Times New Roman"/>
          <w:b/>
          <w:sz w:val="24"/>
          <w:szCs w:val="24"/>
        </w:rPr>
        <w:t>ДИРЕКТОР СОЮЗА</w:t>
      </w:r>
    </w:p>
    <w:p w:rsidR="0013402C" w:rsidRDefault="0013402C"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3402C">
        <w:rPr>
          <w:rFonts w:ascii="Times New Roman" w:hAnsi="Times New Roman" w:cs="Times New Roman"/>
          <w:sz w:val="24"/>
          <w:szCs w:val="24"/>
        </w:rPr>
        <w:t>8.1.</w:t>
      </w:r>
      <w:r>
        <w:rPr>
          <w:rFonts w:ascii="Times New Roman" w:hAnsi="Times New Roman" w:cs="Times New Roman"/>
          <w:b/>
          <w:sz w:val="24"/>
          <w:szCs w:val="24"/>
        </w:rPr>
        <w:t xml:space="preserve"> </w:t>
      </w:r>
      <w:r w:rsidR="00D54DBB" w:rsidRPr="0013402C">
        <w:rPr>
          <w:rFonts w:ascii="Times New Roman" w:hAnsi="Times New Roman" w:cs="Times New Roman"/>
          <w:sz w:val="24"/>
          <w:szCs w:val="24"/>
        </w:rPr>
        <w:t>Директор Союза является единоличным исполнительным органом Союза и осуществляет руководство текущей деятельностью Союза.</w:t>
      </w:r>
    </w:p>
    <w:p w:rsidR="0013402C" w:rsidRPr="004E284F" w:rsidRDefault="0013402C" w:rsidP="00D81BDC">
      <w:pPr>
        <w:spacing w:after="0" w:line="240" w:lineRule="auto"/>
        <w:jc w:val="both"/>
        <w:rPr>
          <w:rFonts w:ascii="Times New Roman" w:hAnsi="Times New Roman" w:cs="Times New Roman"/>
          <w:b/>
          <w:strike/>
          <w:sz w:val="24"/>
          <w:szCs w:val="24"/>
        </w:rPr>
      </w:pPr>
      <w:r>
        <w:rPr>
          <w:rFonts w:ascii="Times New Roman" w:hAnsi="Times New Roman" w:cs="Times New Roman"/>
          <w:sz w:val="24"/>
          <w:szCs w:val="24"/>
        </w:rPr>
        <w:t xml:space="preserve">         </w:t>
      </w:r>
      <w:r w:rsidRPr="004E284F">
        <w:rPr>
          <w:rFonts w:ascii="Times New Roman" w:hAnsi="Times New Roman" w:cs="Times New Roman"/>
          <w:strike/>
          <w:sz w:val="24"/>
          <w:szCs w:val="24"/>
          <w:highlight w:val="yellow"/>
        </w:rPr>
        <w:t>8.2.</w:t>
      </w:r>
      <w:r w:rsidRPr="004E284F">
        <w:rPr>
          <w:rFonts w:ascii="Times New Roman" w:hAnsi="Times New Roman" w:cs="Times New Roman"/>
          <w:b/>
          <w:strike/>
          <w:sz w:val="24"/>
          <w:szCs w:val="24"/>
          <w:highlight w:val="yellow"/>
        </w:rPr>
        <w:t xml:space="preserve"> </w:t>
      </w:r>
      <w:r w:rsidR="00D54DBB" w:rsidRPr="004E284F">
        <w:rPr>
          <w:rFonts w:ascii="Times New Roman" w:hAnsi="Times New Roman" w:cs="Times New Roman"/>
          <w:strike/>
          <w:sz w:val="24"/>
          <w:szCs w:val="24"/>
          <w:highlight w:val="yellow"/>
        </w:rPr>
        <w:t>Директор Союза назначается Общим собранием членов Союза сроком на 5 (</w:t>
      </w:r>
      <w:proofErr w:type="gramStart"/>
      <w:r w:rsidR="00D54DBB" w:rsidRPr="004E284F">
        <w:rPr>
          <w:rFonts w:ascii="Times New Roman" w:hAnsi="Times New Roman" w:cs="Times New Roman"/>
          <w:strike/>
          <w:sz w:val="24"/>
          <w:szCs w:val="24"/>
          <w:highlight w:val="yellow"/>
        </w:rPr>
        <w:t>пять)</w:t>
      </w:r>
      <w:r w:rsidR="004E284F">
        <w:rPr>
          <w:rFonts w:ascii="Times New Roman" w:hAnsi="Times New Roman" w:cs="Times New Roman"/>
          <w:strike/>
          <w:sz w:val="24"/>
          <w:szCs w:val="24"/>
        </w:rPr>
        <w:t xml:space="preserve">  </w:t>
      </w:r>
      <w:r w:rsidR="004E284F" w:rsidRPr="004E284F">
        <w:rPr>
          <w:rFonts w:ascii="Times New Roman" w:hAnsi="Times New Roman" w:cs="Times New Roman"/>
          <w:sz w:val="24"/>
          <w:szCs w:val="24"/>
        </w:rPr>
        <w:t>Директор</w:t>
      </w:r>
      <w:proofErr w:type="gramEnd"/>
      <w:r w:rsidR="004E284F" w:rsidRPr="004E284F">
        <w:rPr>
          <w:rFonts w:ascii="Times New Roman" w:hAnsi="Times New Roman" w:cs="Times New Roman"/>
          <w:sz w:val="24"/>
          <w:szCs w:val="24"/>
        </w:rPr>
        <w:t xml:space="preserve"> Союза назнач</w:t>
      </w:r>
      <w:r w:rsidR="004E284F">
        <w:rPr>
          <w:rFonts w:ascii="Times New Roman" w:hAnsi="Times New Roman" w:cs="Times New Roman"/>
          <w:sz w:val="24"/>
          <w:szCs w:val="24"/>
        </w:rPr>
        <w:t>а</w:t>
      </w:r>
      <w:r w:rsidR="004E284F" w:rsidRPr="004E284F">
        <w:rPr>
          <w:rFonts w:ascii="Times New Roman" w:hAnsi="Times New Roman" w:cs="Times New Roman"/>
          <w:sz w:val="24"/>
          <w:szCs w:val="24"/>
        </w:rPr>
        <w:t>ется членами Правления Союза.</w:t>
      </w:r>
      <w:r w:rsidR="004E284F">
        <w:rPr>
          <w:rFonts w:ascii="Times New Roman" w:hAnsi="Times New Roman" w:cs="Times New Roman"/>
          <w:strike/>
          <w:sz w:val="24"/>
          <w:szCs w:val="24"/>
        </w:rPr>
        <w:t xml:space="preserve"> </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402C">
        <w:rPr>
          <w:rFonts w:ascii="Times New Roman" w:hAnsi="Times New Roman" w:cs="Times New Roman"/>
          <w:sz w:val="24"/>
          <w:szCs w:val="24"/>
        </w:rPr>
        <w:t>8.3.</w:t>
      </w:r>
      <w:r>
        <w:rPr>
          <w:rFonts w:ascii="Times New Roman" w:hAnsi="Times New Roman" w:cs="Times New Roman"/>
          <w:b/>
          <w:sz w:val="24"/>
          <w:szCs w:val="24"/>
        </w:rPr>
        <w:t xml:space="preserve"> </w:t>
      </w:r>
      <w:r w:rsidR="00D54DBB" w:rsidRPr="0013402C">
        <w:rPr>
          <w:rFonts w:ascii="Times New Roman" w:hAnsi="Times New Roman" w:cs="Times New Roman"/>
          <w:sz w:val="24"/>
          <w:szCs w:val="24"/>
        </w:rPr>
        <w:t>Директор Союза подотчетен Общему собранию членов Союза и организует выполнение его решений.</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w:t>
      </w:r>
      <w:r w:rsidR="00D54DBB" w:rsidRPr="009C3383">
        <w:rPr>
          <w:rFonts w:ascii="Times New Roman" w:hAnsi="Times New Roman" w:cs="Times New Roman"/>
          <w:sz w:val="24"/>
          <w:szCs w:val="24"/>
        </w:rPr>
        <w:t>Директор Союза без доверенности действует от имени Союза и представляет его перед государственными органами Российской Федерации, органами государственной власти субъектов Российской Федерации, органами местного самоуправления, перед всеми юридическими и физическими лицами, как на территории Российской Федерации, так и за ее пределами. Имеет право подписи всех видов документов от имени Союза.</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w:t>
      </w:r>
      <w:r w:rsidR="00D54DBB" w:rsidRPr="009C3383">
        <w:rPr>
          <w:rFonts w:ascii="Times New Roman" w:hAnsi="Times New Roman" w:cs="Times New Roman"/>
          <w:sz w:val="24"/>
          <w:szCs w:val="24"/>
        </w:rPr>
        <w:t>При осуществлении руководства текущей деятельностью Союза Директор реализует свою компетенцию в следующем порядке:</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8.5.1. </w:t>
      </w:r>
      <w:r w:rsidR="00D54DBB" w:rsidRPr="009C3383">
        <w:rPr>
          <w:rFonts w:ascii="Times New Roman" w:hAnsi="Times New Roman" w:cs="Times New Roman"/>
          <w:sz w:val="24"/>
          <w:szCs w:val="24"/>
        </w:rPr>
        <w:t>Самостоятельно решает все вопросы хозяйственной и финансовой деятельности Союза, отнесенные к его компетенции законодательством Российской Федерации, настоящим Уставом и внутренними документам Союза.</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8.5.2. </w:t>
      </w:r>
      <w:r w:rsidR="00D54DBB" w:rsidRPr="009C3383">
        <w:rPr>
          <w:rFonts w:ascii="Times New Roman" w:hAnsi="Times New Roman" w:cs="Times New Roman"/>
          <w:sz w:val="24"/>
          <w:szCs w:val="24"/>
        </w:rPr>
        <w:t>Распоряжается имуществом и средствами Союза в пределах, установленных законодательством Российской Федерации и настоящим Уставом.</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8.5.3. </w:t>
      </w:r>
      <w:r w:rsidR="00D54DBB" w:rsidRPr="009C3383">
        <w:rPr>
          <w:rFonts w:ascii="Times New Roman" w:hAnsi="Times New Roman" w:cs="Times New Roman"/>
          <w:sz w:val="24"/>
          <w:szCs w:val="24"/>
        </w:rPr>
        <w:t>Определяет организационную структуру Союза, утверждает штатное расписание и должностные инструкции работников Союза.</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8.5.4. </w:t>
      </w:r>
      <w:r w:rsidR="00D54DBB" w:rsidRPr="009C3383">
        <w:rPr>
          <w:rFonts w:ascii="Times New Roman" w:hAnsi="Times New Roman" w:cs="Times New Roman"/>
          <w:sz w:val="24"/>
          <w:szCs w:val="24"/>
        </w:rPr>
        <w:t>Созывает и организует проведение Общего собрания членов Союза.</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8.5.5. </w:t>
      </w:r>
      <w:r w:rsidR="00D54DBB" w:rsidRPr="009C3383">
        <w:rPr>
          <w:rFonts w:ascii="Times New Roman" w:hAnsi="Times New Roman" w:cs="Times New Roman"/>
          <w:sz w:val="24"/>
          <w:szCs w:val="24"/>
        </w:rPr>
        <w:t>Утверждает внутренние документы Союза, за исключением документов, утверждаемых Общим собранием членов Союза и Правлением Союза.</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8.5.6. </w:t>
      </w:r>
      <w:r w:rsidR="00D54DBB" w:rsidRPr="009C3383">
        <w:rPr>
          <w:rFonts w:ascii="Times New Roman" w:hAnsi="Times New Roman" w:cs="Times New Roman"/>
          <w:sz w:val="24"/>
          <w:szCs w:val="24"/>
        </w:rPr>
        <w:t>Заключает трудовые договоры с работниками Союза, руководителями филиалов и представительств Союза. Издает приказы, иные документы, связанные с установлением, изменением и прекращением трудовых отношений, а также все документы по кадровому делопроизводству Союза и применении мер поощрения, дисциплинарного взыскания в отношении работников Союза и руководителей филиалов и представительств Союза.</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8.5.7. </w:t>
      </w:r>
      <w:r w:rsidR="00D54DBB" w:rsidRPr="009C3383">
        <w:rPr>
          <w:rFonts w:ascii="Times New Roman" w:hAnsi="Times New Roman" w:cs="Times New Roman"/>
          <w:sz w:val="24"/>
          <w:szCs w:val="24"/>
        </w:rPr>
        <w:t>Организует ведение бухгалтерского учета и предоставление бухгалтерской (финансовой) и иной отчетности Союза в соответствии с требованиями законодательства Российской Федерации.</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8.5.8. </w:t>
      </w:r>
      <w:r w:rsidR="00D54DBB" w:rsidRPr="009C3383">
        <w:rPr>
          <w:rFonts w:ascii="Times New Roman" w:hAnsi="Times New Roman" w:cs="Times New Roman"/>
          <w:sz w:val="24"/>
          <w:szCs w:val="24"/>
        </w:rPr>
        <w:t>Представляет на утверждение Общему собранию членов Союза годовой отчет и бухгалтерскую (финансовую) отчетность Союза.</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8.5.9. </w:t>
      </w:r>
      <w:r w:rsidR="00D54DBB" w:rsidRPr="009C3383">
        <w:rPr>
          <w:rFonts w:ascii="Times New Roman" w:hAnsi="Times New Roman" w:cs="Times New Roman"/>
          <w:sz w:val="24"/>
          <w:szCs w:val="24"/>
        </w:rPr>
        <w:t>Заключает договоры, выдает доверенности на право представления интересов от имени Союза, открывает счета в банках на территории Российской Федерации и за пределами ее территории; принимает решения, издает приказы и распоряжения, дает указания, обязательные для исполнения всеми работниками Союза, по вопросам, относящимся к его компетенции.</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8.5.10. </w:t>
      </w:r>
      <w:r w:rsidR="00D54DBB" w:rsidRPr="009C3383">
        <w:rPr>
          <w:rFonts w:ascii="Times New Roman" w:hAnsi="Times New Roman" w:cs="Times New Roman"/>
          <w:sz w:val="24"/>
          <w:szCs w:val="24"/>
        </w:rPr>
        <w:t>Осуществляет иные полномочия, не отнесенные к компетенции Общего собрания членов Союза и Правления Союза.</w:t>
      </w:r>
    </w:p>
    <w:p w:rsidR="00D54DBB" w:rsidRPr="0013402C" w:rsidRDefault="0013402C"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8.6. </w:t>
      </w:r>
      <w:r w:rsidR="00D54DBB" w:rsidRPr="009C3383">
        <w:rPr>
          <w:rFonts w:ascii="Times New Roman" w:hAnsi="Times New Roman" w:cs="Times New Roman"/>
          <w:sz w:val="24"/>
          <w:szCs w:val="24"/>
        </w:rPr>
        <w:t>Решения, приказы, распоряжения и указания Директора Союза обязательны для всех работников Союза и подлежат немедленному исполнению.</w:t>
      </w:r>
    </w:p>
    <w:p w:rsidR="00B712C8" w:rsidRPr="009C3383" w:rsidRDefault="00B712C8" w:rsidP="00B712C8">
      <w:pPr>
        <w:pStyle w:val="a3"/>
        <w:jc w:val="center"/>
        <w:rPr>
          <w:rFonts w:ascii="Times New Roman" w:hAnsi="Times New Roman" w:cs="Times New Roman"/>
          <w:b/>
          <w:sz w:val="24"/>
          <w:szCs w:val="24"/>
        </w:rPr>
      </w:pPr>
    </w:p>
    <w:p w:rsidR="0013402C" w:rsidRDefault="00B712C8" w:rsidP="0013402C">
      <w:pPr>
        <w:jc w:val="center"/>
        <w:rPr>
          <w:rFonts w:ascii="Times New Roman" w:hAnsi="Times New Roman" w:cs="Times New Roman"/>
          <w:b/>
          <w:sz w:val="24"/>
          <w:szCs w:val="24"/>
        </w:rPr>
      </w:pPr>
      <w:r w:rsidRPr="009C3383">
        <w:rPr>
          <w:rFonts w:ascii="Times New Roman" w:hAnsi="Times New Roman" w:cs="Times New Roman"/>
          <w:b/>
          <w:sz w:val="24"/>
          <w:szCs w:val="24"/>
        </w:rPr>
        <w:t xml:space="preserve">9. </w:t>
      </w:r>
      <w:r w:rsidR="0013402C">
        <w:rPr>
          <w:rFonts w:ascii="Times New Roman" w:hAnsi="Times New Roman" w:cs="Times New Roman"/>
          <w:b/>
          <w:sz w:val="24"/>
          <w:szCs w:val="24"/>
        </w:rPr>
        <w:t>СПЕЦИАЛИЗИРОВАННЫЕ ОРГАНЫ СОЮЗА</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402C">
        <w:rPr>
          <w:rFonts w:ascii="Times New Roman" w:hAnsi="Times New Roman" w:cs="Times New Roman"/>
          <w:sz w:val="24"/>
          <w:szCs w:val="24"/>
        </w:rPr>
        <w:t>9.1.</w:t>
      </w:r>
      <w:r>
        <w:rPr>
          <w:rFonts w:ascii="Times New Roman" w:hAnsi="Times New Roman" w:cs="Times New Roman"/>
          <w:b/>
          <w:sz w:val="24"/>
          <w:szCs w:val="24"/>
        </w:rPr>
        <w:t xml:space="preserve"> </w:t>
      </w:r>
      <w:r w:rsidR="00D54DBB" w:rsidRPr="009C3383">
        <w:rPr>
          <w:rFonts w:ascii="Times New Roman" w:hAnsi="Times New Roman" w:cs="Times New Roman"/>
          <w:sz w:val="24"/>
          <w:szCs w:val="24"/>
        </w:rPr>
        <w:t>К специализированным органам Союза, которые создаются Правлением Союза, относятся:</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9.1.1. </w:t>
      </w:r>
      <w:r w:rsidR="00D54DBB" w:rsidRPr="009C3383">
        <w:rPr>
          <w:rFonts w:ascii="Times New Roman" w:hAnsi="Times New Roman" w:cs="Times New Roman"/>
          <w:sz w:val="24"/>
          <w:szCs w:val="24"/>
        </w:rPr>
        <w:t>Контрольный отдел - орган, осуществляющий контроль за соблюдением членами Союза требований стандартов и правил Союза.</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9.1.2. </w:t>
      </w:r>
      <w:r w:rsidR="00D54DBB" w:rsidRPr="009C3383">
        <w:rPr>
          <w:rFonts w:ascii="Times New Roman" w:hAnsi="Times New Roman" w:cs="Times New Roman"/>
          <w:sz w:val="24"/>
          <w:szCs w:val="24"/>
        </w:rPr>
        <w:t>Дисциплинарная комиссия - орган по рассмотрению дел о применении в отношении членов Союза мер дисциплинарного воздействия</w:t>
      </w:r>
    </w:p>
    <w:p w:rsidR="0013402C" w:rsidRDefault="0013402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9.1.3. </w:t>
      </w:r>
      <w:r w:rsidR="00D54DBB" w:rsidRPr="009C3383">
        <w:rPr>
          <w:rFonts w:ascii="Times New Roman" w:hAnsi="Times New Roman" w:cs="Times New Roman"/>
          <w:sz w:val="24"/>
          <w:szCs w:val="24"/>
        </w:rPr>
        <w:t>Комиссия по рассмотрению жалоб на действия (бездействия) членов Союза и иных обращений.</w:t>
      </w:r>
    </w:p>
    <w:p w:rsidR="00D54DBB" w:rsidRPr="0013402C" w:rsidRDefault="0013402C"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9.2. </w:t>
      </w:r>
      <w:r w:rsidR="00D54DBB" w:rsidRPr="009C3383">
        <w:rPr>
          <w:rFonts w:ascii="Times New Roman" w:hAnsi="Times New Roman" w:cs="Times New Roman"/>
          <w:sz w:val="24"/>
          <w:szCs w:val="24"/>
        </w:rPr>
        <w:t>Каждый специализированный орган действует на основании соответствующего Положения, утвержденного Правлением Союза.</w:t>
      </w:r>
    </w:p>
    <w:p w:rsidR="00B712C8" w:rsidRPr="009C3383" w:rsidRDefault="00B712C8" w:rsidP="00B712C8">
      <w:pPr>
        <w:pStyle w:val="a3"/>
        <w:jc w:val="both"/>
        <w:rPr>
          <w:rFonts w:ascii="Times New Roman" w:hAnsi="Times New Roman" w:cs="Times New Roman"/>
          <w:sz w:val="24"/>
          <w:szCs w:val="24"/>
        </w:rPr>
      </w:pPr>
    </w:p>
    <w:p w:rsidR="0044727C" w:rsidRDefault="00B712C8" w:rsidP="00D81BDC">
      <w:pPr>
        <w:spacing w:after="0" w:line="240" w:lineRule="auto"/>
        <w:jc w:val="center"/>
        <w:rPr>
          <w:rFonts w:ascii="Times New Roman" w:hAnsi="Times New Roman" w:cs="Times New Roman"/>
          <w:b/>
          <w:sz w:val="24"/>
          <w:szCs w:val="24"/>
        </w:rPr>
      </w:pPr>
      <w:r w:rsidRPr="009C3383">
        <w:rPr>
          <w:rFonts w:ascii="Times New Roman" w:hAnsi="Times New Roman" w:cs="Times New Roman"/>
          <w:b/>
          <w:sz w:val="24"/>
          <w:szCs w:val="24"/>
        </w:rPr>
        <w:t xml:space="preserve">10. </w:t>
      </w:r>
      <w:r w:rsidR="00D54DBB" w:rsidRPr="009C3383">
        <w:rPr>
          <w:rFonts w:ascii="Times New Roman" w:hAnsi="Times New Roman" w:cs="Times New Roman"/>
          <w:b/>
          <w:sz w:val="24"/>
          <w:szCs w:val="24"/>
        </w:rPr>
        <w:t>ИСТОЧНИ</w:t>
      </w:r>
      <w:r w:rsidR="0044727C">
        <w:rPr>
          <w:rFonts w:ascii="Times New Roman" w:hAnsi="Times New Roman" w:cs="Times New Roman"/>
          <w:b/>
          <w:sz w:val="24"/>
          <w:szCs w:val="24"/>
        </w:rPr>
        <w:t>КИ ФОРМИРОВАНИЯ ИМУЩЕСТВА СОЮЗА</w:t>
      </w:r>
    </w:p>
    <w:p w:rsidR="00D81BDC" w:rsidRDefault="00D81BDC" w:rsidP="00D81BDC">
      <w:pPr>
        <w:spacing w:after="0" w:line="240" w:lineRule="auto"/>
        <w:jc w:val="both"/>
        <w:rPr>
          <w:rFonts w:ascii="Times New Roman" w:hAnsi="Times New Roman" w:cs="Times New Roman"/>
          <w:b/>
          <w:sz w:val="24"/>
          <w:szCs w:val="24"/>
        </w:rPr>
      </w:pPr>
    </w:p>
    <w:p w:rsidR="0044727C" w:rsidRDefault="00D81BDC"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4727C" w:rsidRPr="0044727C">
        <w:rPr>
          <w:rFonts w:ascii="Times New Roman" w:hAnsi="Times New Roman" w:cs="Times New Roman"/>
          <w:sz w:val="24"/>
          <w:szCs w:val="24"/>
        </w:rPr>
        <w:t>10.1.</w:t>
      </w:r>
      <w:r w:rsidR="0044727C">
        <w:rPr>
          <w:rFonts w:ascii="Times New Roman" w:hAnsi="Times New Roman" w:cs="Times New Roman"/>
          <w:b/>
          <w:sz w:val="24"/>
          <w:szCs w:val="24"/>
        </w:rPr>
        <w:t xml:space="preserve"> </w:t>
      </w:r>
      <w:r w:rsidR="00D54DBB" w:rsidRPr="0044727C">
        <w:rPr>
          <w:rFonts w:ascii="Times New Roman" w:hAnsi="Times New Roman" w:cs="Times New Roman"/>
          <w:sz w:val="24"/>
          <w:szCs w:val="24"/>
        </w:rPr>
        <w:t>Источниками формирования имущества Союза являются:</w:t>
      </w:r>
    </w:p>
    <w:p w:rsidR="0044727C" w:rsidRDefault="00D81BDC"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4727C" w:rsidRPr="0044727C">
        <w:rPr>
          <w:rFonts w:ascii="Times New Roman" w:hAnsi="Times New Roman" w:cs="Times New Roman"/>
          <w:sz w:val="24"/>
          <w:szCs w:val="24"/>
        </w:rPr>
        <w:t>10.1.1.</w:t>
      </w:r>
      <w:r w:rsidR="0044727C">
        <w:rPr>
          <w:rFonts w:ascii="Times New Roman" w:hAnsi="Times New Roman" w:cs="Times New Roman"/>
          <w:b/>
          <w:sz w:val="24"/>
          <w:szCs w:val="24"/>
        </w:rPr>
        <w:t xml:space="preserve"> </w:t>
      </w:r>
      <w:r w:rsidR="00D54DBB" w:rsidRPr="0044727C">
        <w:rPr>
          <w:rFonts w:ascii="Times New Roman" w:hAnsi="Times New Roman" w:cs="Times New Roman"/>
          <w:sz w:val="24"/>
          <w:szCs w:val="24"/>
        </w:rPr>
        <w:t>Регулярные и единовременные поступления от членов Союза (вступительные, членские и целевые взносы) в размере, утвержденном решением Общего собрания членов Союза.</w:t>
      </w:r>
    </w:p>
    <w:p w:rsidR="0044727C" w:rsidRDefault="00D81BDC"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4727C" w:rsidRPr="0044727C">
        <w:rPr>
          <w:rFonts w:ascii="Times New Roman" w:hAnsi="Times New Roman" w:cs="Times New Roman"/>
          <w:sz w:val="24"/>
          <w:szCs w:val="24"/>
        </w:rPr>
        <w:t>10.1.2.</w:t>
      </w:r>
      <w:r w:rsidR="0044727C">
        <w:rPr>
          <w:rFonts w:ascii="Times New Roman" w:hAnsi="Times New Roman" w:cs="Times New Roman"/>
          <w:b/>
          <w:sz w:val="24"/>
          <w:szCs w:val="24"/>
        </w:rPr>
        <w:t xml:space="preserve"> </w:t>
      </w:r>
      <w:r w:rsidR="00D54DBB" w:rsidRPr="0044727C">
        <w:rPr>
          <w:rFonts w:ascii="Times New Roman" w:hAnsi="Times New Roman" w:cs="Times New Roman"/>
          <w:sz w:val="24"/>
          <w:szCs w:val="24"/>
        </w:rPr>
        <w:t>Добровольные имущественные взносы и пожертвования.</w:t>
      </w:r>
    </w:p>
    <w:p w:rsidR="0044727C" w:rsidRDefault="00D81BDC"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4727C" w:rsidRPr="0044727C">
        <w:rPr>
          <w:rFonts w:ascii="Times New Roman" w:hAnsi="Times New Roman" w:cs="Times New Roman"/>
          <w:sz w:val="24"/>
          <w:szCs w:val="24"/>
        </w:rPr>
        <w:t>10.1.3.</w:t>
      </w:r>
      <w:r w:rsidR="0044727C">
        <w:rPr>
          <w:rFonts w:ascii="Times New Roman" w:hAnsi="Times New Roman" w:cs="Times New Roman"/>
          <w:b/>
          <w:sz w:val="24"/>
          <w:szCs w:val="24"/>
        </w:rPr>
        <w:t xml:space="preserve"> </w:t>
      </w:r>
      <w:r w:rsidR="00D54DBB" w:rsidRPr="0044727C">
        <w:rPr>
          <w:rFonts w:ascii="Times New Roman" w:hAnsi="Times New Roman" w:cs="Times New Roman"/>
          <w:sz w:val="24"/>
          <w:szCs w:val="24"/>
        </w:rPr>
        <w:t>Средства, полученные от оказания услуг по предоставлению информации, раскрытие которой может осуществляться на платной основе.</w:t>
      </w:r>
    </w:p>
    <w:p w:rsidR="0044727C" w:rsidRDefault="00D81BDC"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4727C" w:rsidRPr="0044727C">
        <w:rPr>
          <w:rFonts w:ascii="Times New Roman" w:hAnsi="Times New Roman" w:cs="Times New Roman"/>
          <w:sz w:val="24"/>
          <w:szCs w:val="24"/>
        </w:rPr>
        <w:t>10.1.4.</w:t>
      </w:r>
      <w:r w:rsidR="0044727C">
        <w:rPr>
          <w:rFonts w:ascii="Times New Roman" w:hAnsi="Times New Roman" w:cs="Times New Roman"/>
          <w:b/>
          <w:sz w:val="24"/>
          <w:szCs w:val="24"/>
        </w:rPr>
        <w:t xml:space="preserve"> </w:t>
      </w:r>
      <w:r w:rsidR="00D54DBB" w:rsidRPr="0044727C">
        <w:rPr>
          <w:rFonts w:ascii="Times New Roman" w:hAnsi="Times New Roman" w:cs="Times New Roman"/>
          <w:sz w:val="24"/>
          <w:szCs w:val="24"/>
        </w:rPr>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Союза.</w:t>
      </w:r>
    </w:p>
    <w:p w:rsidR="0044727C" w:rsidRDefault="00D81BDC"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4727C" w:rsidRPr="0044727C">
        <w:rPr>
          <w:rFonts w:ascii="Times New Roman" w:hAnsi="Times New Roman" w:cs="Times New Roman"/>
          <w:sz w:val="24"/>
          <w:szCs w:val="24"/>
        </w:rPr>
        <w:t>10.1.5.</w:t>
      </w:r>
      <w:r w:rsidR="0044727C">
        <w:rPr>
          <w:rFonts w:ascii="Times New Roman" w:hAnsi="Times New Roman" w:cs="Times New Roman"/>
          <w:b/>
          <w:sz w:val="24"/>
          <w:szCs w:val="24"/>
        </w:rPr>
        <w:t xml:space="preserve"> </w:t>
      </w:r>
      <w:r w:rsidR="00D54DBB" w:rsidRPr="0044727C">
        <w:rPr>
          <w:rFonts w:ascii="Times New Roman" w:hAnsi="Times New Roman" w:cs="Times New Roman"/>
          <w:sz w:val="24"/>
          <w:szCs w:val="24"/>
        </w:rPr>
        <w:t>Доходы, полученные от размещения денежных средств на банковских счетах.</w:t>
      </w:r>
    </w:p>
    <w:p w:rsidR="0044727C" w:rsidRDefault="00D81BDC"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4727C" w:rsidRPr="0044727C">
        <w:rPr>
          <w:rFonts w:ascii="Times New Roman" w:hAnsi="Times New Roman" w:cs="Times New Roman"/>
          <w:sz w:val="24"/>
          <w:szCs w:val="24"/>
        </w:rPr>
        <w:t>10.1.6.</w:t>
      </w:r>
      <w:r w:rsidR="0044727C">
        <w:rPr>
          <w:rFonts w:ascii="Times New Roman" w:hAnsi="Times New Roman" w:cs="Times New Roman"/>
          <w:b/>
          <w:sz w:val="24"/>
          <w:szCs w:val="24"/>
        </w:rPr>
        <w:t xml:space="preserve"> </w:t>
      </w:r>
      <w:r w:rsidR="00D54DBB" w:rsidRPr="0044727C">
        <w:rPr>
          <w:rFonts w:ascii="Times New Roman" w:hAnsi="Times New Roman" w:cs="Times New Roman"/>
          <w:sz w:val="24"/>
          <w:szCs w:val="24"/>
        </w:rPr>
        <w:t>Другие, не запрещенные законодательством Российской Федерации, источники.</w:t>
      </w:r>
    </w:p>
    <w:p w:rsidR="0044727C" w:rsidRPr="0044727C" w:rsidRDefault="00D81BD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727C" w:rsidRPr="0044727C">
        <w:rPr>
          <w:rFonts w:ascii="Times New Roman" w:hAnsi="Times New Roman" w:cs="Times New Roman"/>
          <w:sz w:val="24"/>
          <w:szCs w:val="24"/>
        </w:rPr>
        <w:t>10.2.</w:t>
      </w:r>
      <w:r w:rsidR="0044727C">
        <w:rPr>
          <w:rFonts w:ascii="Times New Roman" w:hAnsi="Times New Roman" w:cs="Times New Roman"/>
          <w:b/>
          <w:sz w:val="24"/>
          <w:szCs w:val="24"/>
        </w:rPr>
        <w:t xml:space="preserve"> </w:t>
      </w:r>
      <w:r w:rsidR="00D54DBB" w:rsidRPr="0044727C">
        <w:rPr>
          <w:rFonts w:ascii="Times New Roman" w:hAnsi="Times New Roman" w:cs="Times New Roman"/>
          <w:sz w:val="24"/>
          <w:szCs w:val="24"/>
        </w:rPr>
        <w:t>Порядок регулярных и единовременных поступлений от членов Союза определяется внутренними документами Союза, утвержденными Общим собранием членов Союза.</w:t>
      </w:r>
    </w:p>
    <w:p w:rsidR="0044727C" w:rsidRPr="0044727C" w:rsidRDefault="00D81BD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727C" w:rsidRPr="0044727C">
        <w:rPr>
          <w:rFonts w:ascii="Times New Roman" w:hAnsi="Times New Roman" w:cs="Times New Roman"/>
          <w:sz w:val="24"/>
          <w:szCs w:val="24"/>
        </w:rPr>
        <w:t>10.3.</w:t>
      </w:r>
      <w:r w:rsidR="0044727C">
        <w:rPr>
          <w:rFonts w:ascii="Times New Roman" w:hAnsi="Times New Roman" w:cs="Times New Roman"/>
          <w:b/>
          <w:sz w:val="24"/>
          <w:szCs w:val="24"/>
        </w:rPr>
        <w:t xml:space="preserve"> </w:t>
      </w:r>
      <w:r w:rsidR="00D54DBB" w:rsidRPr="0044727C">
        <w:rPr>
          <w:rFonts w:ascii="Times New Roman" w:hAnsi="Times New Roman" w:cs="Times New Roman"/>
          <w:sz w:val="24"/>
          <w:szCs w:val="24"/>
        </w:rPr>
        <w:t>Имущество, переданное Союзу его членами, является собственностью Союза. Члены Союза утрачивают право распоряжения имуществом, переданным Союзу.</w:t>
      </w:r>
    </w:p>
    <w:p w:rsidR="00D54DBB" w:rsidRPr="0044727C" w:rsidRDefault="00D81BDC"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4727C" w:rsidRPr="0044727C">
        <w:rPr>
          <w:rFonts w:ascii="Times New Roman" w:hAnsi="Times New Roman" w:cs="Times New Roman"/>
          <w:sz w:val="24"/>
          <w:szCs w:val="24"/>
        </w:rPr>
        <w:t xml:space="preserve">10.4. </w:t>
      </w:r>
      <w:r w:rsidR="00D54DBB" w:rsidRPr="0044727C">
        <w:rPr>
          <w:rFonts w:ascii="Times New Roman" w:hAnsi="Times New Roman" w:cs="Times New Roman"/>
          <w:sz w:val="24"/>
          <w:szCs w:val="24"/>
        </w:rPr>
        <w:t>Ведение бухгалтерского учета и финансовой (бухгалтерской) отчетности Союза подлежит обязательному аудиту.</w:t>
      </w:r>
    </w:p>
    <w:p w:rsidR="00B712C8" w:rsidRPr="009C3383" w:rsidRDefault="00B712C8" w:rsidP="00B712C8">
      <w:pPr>
        <w:pStyle w:val="a3"/>
        <w:jc w:val="both"/>
        <w:rPr>
          <w:rFonts w:ascii="Times New Roman" w:hAnsi="Times New Roman" w:cs="Times New Roman"/>
          <w:sz w:val="24"/>
          <w:szCs w:val="24"/>
        </w:rPr>
      </w:pPr>
    </w:p>
    <w:p w:rsidR="00D81BDC" w:rsidRDefault="00B712C8" w:rsidP="00D81BDC">
      <w:pPr>
        <w:jc w:val="center"/>
        <w:rPr>
          <w:rFonts w:ascii="Times New Roman" w:hAnsi="Times New Roman" w:cs="Times New Roman"/>
          <w:b/>
          <w:sz w:val="24"/>
          <w:szCs w:val="24"/>
        </w:rPr>
      </w:pPr>
      <w:r w:rsidRPr="009C3383">
        <w:rPr>
          <w:rFonts w:ascii="Times New Roman" w:hAnsi="Times New Roman" w:cs="Times New Roman"/>
          <w:b/>
          <w:sz w:val="24"/>
          <w:szCs w:val="24"/>
        </w:rPr>
        <w:t xml:space="preserve">11. </w:t>
      </w:r>
      <w:r w:rsidR="00D54DBB" w:rsidRPr="009C3383">
        <w:rPr>
          <w:rFonts w:ascii="Times New Roman" w:hAnsi="Times New Roman" w:cs="Times New Roman"/>
          <w:b/>
          <w:sz w:val="24"/>
          <w:szCs w:val="24"/>
        </w:rPr>
        <w:t>ЗАИНТЕРЕСОВАННЫЕ</w:t>
      </w:r>
      <w:r w:rsidR="00D81BDC">
        <w:rPr>
          <w:rFonts w:ascii="Times New Roman" w:hAnsi="Times New Roman" w:cs="Times New Roman"/>
          <w:b/>
          <w:sz w:val="24"/>
          <w:szCs w:val="24"/>
        </w:rPr>
        <w:t xml:space="preserve"> ЛИЦА СОЮЗА КОНФЛИКТ ИНТЕРЕСОВ</w:t>
      </w:r>
    </w:p>
    <w:p w:rsidR="00D81BDC" w:rsidRPr="00D81BDC" w:rsidRDefault="00D81BD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1BDC">
        <w:rPr>
          <w:rFonts w:ascii="Times New Roman" w:hAnsi="Times New Roman" w:cs="Times New Roman"/>
          <w:sz w:val="24"/>
          <w:szCs w:val="24"/>
        </w:rPr>
        <w:t>11.1.</w:t>
      </w:r>
      <w:r>
        <w:rPr>
          <w:rFonts w:ascii="Times New Roman" w:hAnsi="Times New Roman" w:cs="Times New Roman"/>
          <w:b/>
          <w:sz w:val="24"/>
          <w:szCs w:val="24"/>
        </w:rPr>
        <w:t xml:space="preserve"> </w:t>
      </w:r>
      <w:r w:rsidR="00D54DBB" w:rsidRPr="00D81BDC">
        <w:rPr>
          <w:rFonts w:ascii="Times New Roman" w:hAnsi="Times New Roman" w:cs="Times New Roman"/>
          <w:sz w:val="24"/>
          <w:szCs w:val="24"/>
        </w:rPr>
        <w:t>Под заинтересованными лицами понимаются члены Союза, лица, входящие в состав органов управления Союза, его работники, действующие на основании трудового договора или гражданско-правового договора.</w:t>
      </w:r>
    </w:p>
    <w:p w:rsidR="00D81BDC" w:rsidRDefault="00D81BD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1BDC">
        <w:rPr>
          <w:rFonts w:ascii="Times New Roman" w:hAnsi="Times New Roman" w:cs="Times New Roman"/>
          <w:sz w:val="24"/>
          <w:szCs w:val="24"/>
        </w:rPr>
        <w:t xml:space="preserve">11.2. </w:t>
      </w:r>
      <w:r w:rsidR="00D54DBB" w:rsidRPr="00D81BDC">
        <w:rPr>
          <w:rFonts w:ascii="Times New Roman" w:hAnsi="Times New Roman" w:cs="Times New Roman"/>
          <w:sz w:val="24"/>
          <w:szCs w:val="24"/>
        </w:rPr>
        <w:t>Под личной заинтересованностью указанных заинтересованных лиц понимается материальная или иная заинтересованность, которая влияет или может повлиять на обеспечение прав и законных интересов Союза и (или) его членов.</w:t>
      </w:r>
    </w:p>
    <w:p w:rsidR="00D81BDC" w:rsidRDefault="00D81BD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 </w:t>
      </w:r>
      <w:r w:rsidR="00D54DBB" w:rsidRPr="009C3383">
        <w:rPr>
          <w:rFonts w:ascii="Times New Roman" w:hAnsi="Times New Roman" w:cs="Times New Roman"/>
          <w:sz w:val="24"/>
          <w:szCs w:val="24"/>
        </w:rPr>
        <w:t>Под конфликтом интересов понимается ситуация, при которой личная заинтересованность указанных заинтересованных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Союза или угрозу возникновения противоречия, которое способно привести к причинению вреда законным интересам Союза.</w:t>
      </w:r>
    </w:p>
    <w:p w:rsidR="00D81BDC" w:rsidRDefault="00D81BDC"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11.4. </w:t>
      </w:r>
      <w:r w:rsidR="00D54DBB" w:rsidRPr="009C3383">
        <w:rPr>
          <w:rFonts w:ascii="Times New Roman" w:hAnsi="Times New Roman" w:cs="Times New Roman"/>
          <w:sz w:val="24"/>
          <w:szCs w:val="24"/>
        </w:rPr>
        <w:t>Заинтересованные лица должны соблюдать интересы Союза, прежде всего в отношении целей его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настоящем уставе Союза.</w:t>
      </w:r>
    </w:p>
    <w:p w:rsidR="00D81BDC" w:rsidRDefault="00D81BD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11.5. </w:t>
      </w:r>
      <w:r w:rsidR="00D54DBB" w:rsidRPr="009C3383">
        <w:rPr>
          <w:rFonts w:ascii="Times New Roman" w:hAnsi="Times New Roman" w:cs="Times New Roman"/>
          <w:sz w:val="24"/>
          <w:szCs w:val="24"/>
        </w:rPr>
        <w:t>В случае, если заинтересованное лицо имеет заинтересованность в сделке, стороной которой является или намеревается быть Союз, а также в случае иного противоречия интересов указанного лица и Союза в отношении существующей или предполагаемой сделки:</w:t>
      </w:r>
    </w:p>
    <w:p w:rsidR="00D81BDC" w:rsidRDefault="00D81BDC" w:rsidP="00D8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11.5.1. </w:t>
      </w:r>
      <w:r w:rsidR="00D54DBB" w:rsidRPr="009C3383">
        <w:rPr>
          <w:rFonts w:ascii="Times New Roman" w:hAnsi="Times New Roman" w:cs="Times New Roman"/>
          <w:sz w:val="24"/>
          <w:szCs w:val="24"/>
        </w:rPr>
        <w:t>Оно обязано сообщить о своей заинтересованности Правлению Союза до момента принятия решения о заключении сделки.</w:t>
      </w:r>
    </w:p>
    <w:p w:rsidR="00D81BDC" w:rsidRDefault="00D81BDC"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11.5.2. </w:t>
      </w:r>
      <w:r w:rsidR="00D54DBB" w:rsidRPr="009C3383">
        <w:rPr>
          <w:rFonts w:ascii="Times New Roman" w:hAnsi="Times New Roman" w:cs="Times New Roman"/>
          <w:sz w:val="24"/>
          <w:szCs w:val="24"/>
        </w:rPr>
        <w:t>Сделка должна быть одобрена Правлением Союза.</w:t>
      </w:r>
    </w:p>
    <w:p w:rsidR="00D54DBB" w:rsidRPr="00D81BDC" w:rsidRDefault="00D81BDC" w:rsidP="00D81B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11.6. </w:t>
      </w:r>
      <w:r w:rsidR="00D54DBB" w:rsidRPr="009C3383">
        <w:rPr>
          <w:rFonts w:ascii="Times New Roman" w:hAnsi="Times New Roman" w:cs="Times New Roman"/>
          <w:sz w:val="24"/>
          <w:szCs w:val="24"/>
        </w:rPr>
        <w:t>Сделка, в совершении которой имеется заинтересованность и которая совершена с нарушением конфликта интересов Союза, может быть признана судом недействительной.</w:t>
      </w:r>
    </w:p>
    <w:p w:rsidR="00B712C8" w:rsidRPr="009C3383" w:rsidRDefault="00B712C8" w:rsidP="00D81BDC">
      <w:pPr>
        <w:pStyle w:val="a3"/>
        <w:ind w:left="0"/>
        <w:jc w:val="both"/>
        <w:rPr>
          <w:rFonts w:ascii="Times New Roman" w:hAnsi="Times New Roman" w:cs="Times New Roman"/>
          <w:sz w:val="24"/>
          <w:szCs w:val="24"/>
        </w:rPr>
      </w:pPr>
    </w:p>
    <w:p w:rsidR="00D81BDC" w:rsidRDefault="00B712C8" w:rsidP="00B712C8">
      <w:pPr>
        <w:jc w:val="center"/>
        <w:rPr>
          <w:rFonts w:ascii="Times New Roman" w:hAnsi="Times New Roman" w:cs="Times New Roman"/>
          <w:b/>
          <w:sz w:val="24"/>
          <w:szCs w:val="24"/>
        </w:rPr>
      </w:pPr>
      <w:bookmarkStart w:id="0" w:name="_GoBack"/>
      <w:bookmarkEnd w:id="0"/>
      <w:r w:rsidRPr="009C3383">
        <w:rPr>
          <w:rFonts w:ascii="Times New Roman" w:hAnsi="Times New Roman" w:cs="Times New Roman"/>
          <w:b/>
          <w:sz w:val="24"/>
          <w:szCs w:val="24"/>
        </w:rPr>
        <w:t xml:space="preserve">12. </w:t>
      </w:r>
      <w:r w:rsidR="00D54DBB" w:rsidRPr="009C3383">
        <w:rPr>
          <w:rFonts w:ascii="Times New Roman" w:hAnsi="Times New Roman" w:cs="Times New Roman"/>
          <w:b/>
          <w:sz w:val="24"/>
          <w:szCs w:val="24"/>
        </w:rPr>
        <w:t xml:space="preserve">СПОСОБЫ ОБЕСПЕЧЕНИЯ </w:t>
      </w:r>
    </w:p>
    <w:p w:rsidR="00D81BDC" w:rsidRDefault="00D54DBB" w:rsidP="00D81BDC">
      <w:pPr>
        <w:jc w:val="center"/>
        <w:rPr>
          <w:rFonts w:ascii="Times New Roman" w:hAnsi="Times New Roman" w:cs="Times New Roman"/>
          <w:b/>
          <w:sz w:val="24"/>
          <w:szCs w:val="24"/>
        </w:rPr>
      </w:pPr>
      <w:r w:rsidRPr="009C3383">
        <w:rPr>
          <w:rFonts w:ascii="Times New Roman" w:hAnsi="Times New Roman" w:cs="Times New Roman"/>
          <w:b/>
          <w:sz w:val="24"/>
          <w:szCs w:val="24"/>
        </w:rPr>
        <w:t>ИМУЩЕСТВЕНН</w:t>
      </w:r>
      <w:r w:rsidR="00D81BDC">
        <w:rPr>
          <w:rFonts w:ascii="Times New Roman" w:hAnsi="Times New Roman" w:cs="Times New Roman"/>
          <w:b/>
          <w:sz w:val="24"/>
          <w:szCs w:val="24"/>
        </w:rPr>
        <w:t>ОЙ ОТВЕТСТВЕННОСТИ ЧЛЕНОВ СОЮЗА</w:t>
      </w:r>
    </w:p>
    <w:p w:rsidR="00D81BDC" w:rsidRDefault="00D81BDC"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1BDC">
        <w:rPr>
          <w:rFonts w:ascii="Times New Roman" w:hAnsi="Times New Roman" w:cs="Times New Roman"/>
          <w:sz w:val="24"/>
          <w:szCs w:val="24"/>
        </w:rPr>
        <w:t xml:space="preserve">12.1. </w:t>
      </w:r>
      <w:r w:rsidR="00D54DBB" w:rsidRPr="00D81BDC">
        <w:rPr>
          <w:rFonts w:ascii="Times New Roman" w:hAnsi="Times New Roman" w:cs="Times New Roman"/>
          <w:sz w:val="24"/>
          <w:szCs w:val="24"/>
        </w:rPr>
        <w:t>Союз</w:t>
      </w:r>
      <w:r w:rsidR="00D54DBB" w:rsidRPr="009C3383">
        <w:rPr>
          <w:rFonts w:ascii="Times New Roman" w:hAnsi="Times New Roman" w:cs="Times New Roman"/>
          <w:sz w:val="24"/>
          <w:szCs w:val="24"/>
        </w:rPr>
        <w:t xml:space="preserve"> в целях обеспечения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ст.60 Градостроительного Кодекса РФ.</w:t>
      </w:r>
    </w:p>
    <w:p w:rsidR="00D81BDC" w:rsidRDefault="00D81BDC"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12.2. </w:t>
      </w:r>
      <w:r w:rsidR="00D54DBB" w:rsidRPr="009C3383">
        <w:rPr>
          <w:rFonts w:ascii="Times New Roman" w:hAnsi="Times New Roman" w:cs="Times New Roman"/>
          <w:sz w:val="24"/>
          <w:szCs w:val="24"/>
        </w:rPr>
        <w:t>Союз в случаях, установленных Градостроительным Кодексом РФ, в целях обеспечения имущественной ответственности членов Союза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ч.2 и 4 ст. 55.4 Градостроительного Кодекса РФ. 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 60.1 Градостроительного Кодекса РФ.</w:t>
      </w:r>
    </w:p>
    <w:p w:rsidR="00D81BDC" w:rsidRDefault="00D81BDC" w:rsidP="00D81B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12.3. </w:t>
      </w:r>
      <w:r w:rsidR="00D54DBB" w:rsidRPr="009C3383">
        <w:rPr>
          <w:rFonts w:ascii="Times New Roman" w:hAnsi="Times New Roman" w:cs="Times New Roman"/>
          <w:sz w:val="24"/>
          <w:szCs w:val="24"/>
        </w:rPr>
        <w:t>Не допускается освобождение члена Союза от обязанности внесения взноса в компенсационный фонд возмещения вреда, в том числе за счет его требований к Союзу, а также освобождение члена Союза, подавшего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Союзом принято решение о формировании такого компенсационного фонда. Не допускается уплата взноса (взносов) в компенсационный фонд (компенсационные фонды) Союза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Союза, за исключением случая, предусмотренного ч. 16 ст. 15.16 Градостроительного Кодекса РФ.</w:t>
      </w:r>
    </w:p>
    <w:p w:rsidR="00D54DBB" w:rsidRPr="00D81BDC" w:rsidRDefault="00D81BDC" w:rsidP="00D81BDC">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12.4. </w:t>
      </w:r>
      <w:r w:rsidR="00D54DBB" w:rsidRPr="009C3383">
        <w:rPr>
          <w:rFonts w:ascii="Times New Roman" w:hAnsi="Times New Roman" w:cs="Times New Roman"/>
          <w:sz w:val="24"/>
          <w:szCs w:val="24"/>
        </w:rPr>
        <w:t>Порядок формирования компенсационного фонда, увеличение размера соответствующего компенсационного фонда, размещения средств компенсационного фонда возмещения вреда определяется в соотве</w:t>
      </w:r>
      <w:r>
        <w:rPr>
          <w:rFonts w:ascii="Times New Roman" w:hAnsi="Times New Roman" w:cs="Times New Roman"/>
          <w:sz w:val="24"/>
          <w:szCs w:val="24"/>
        </w:rPr>
        <w:t xml:space="preserve">тствии с требованиями ст. ст. </w:t>
      </w:r>
      <w:proofErr w:type="gramStart"/>
      <w:r>
        <w:rPr>
          <w:rFonts w:ascii="Times New Roman" w:hAnsi="Times New Roman" w:cs="Times New Roman"/>
          <w:sz w:val="24"/>
          <w:szCs w:val="24"/>
        </w:rPr>
        <w:t>15.</w:t>
      </w:r>
      <w:r w:rsidR="00D54DBB" w:rsidRPr="009C3383">
        <w:rPr>
          <w:rFonts w:ascii="Times New Roman" w:hAnsi="Times New Roman" w:cs="Times New Roman"/>
          <w:sz w:val="24"/>
          <w:szCs w:val="24"/>
        </w:rPr>
        <w:t>16,15.16</w:t>
      </w:r>
      <w:proofErr w:type="gramEnd"/>
      <w:r w:rsidR="00D54DBB" w:rsidRPr="009C3383">
        <w:rPr>
          <w:rFonts w:ascii="Times New Roman" w:hAnsi="Times New Roman" w:cs="Times New Roman"/>
          <w:sz w:val="24"/>
          <w:szCs w:val="24"/>
        </w:rPr>
        <w:t>.- 1. Градостроительного Кодекса РФ и Положением о компенсационном фонде возмещения вреда</w:t>
      </w:r>
    </w:p>
    <w:p w:rsidR="00B712C8" w:rsidRPr="009C3383" w:rsidRDefault="00B712C8" w:rsidP="00D81BDC">
      <w:pPr>
        <w:pStyle w:val="a3"/>
        <w:jc w:val="both"/>
        <w:rPr>
          <w:rFonts w:ascii="Times New Roman" w:hAnsi="Times New Roman" w:cs="Times New Roman"/>
          <w:sz w:val="24"/>
          <w:szCs w:val="24"/>
        </w:rPr>
      </w:pPr>
    </w:p>
    <w:p w:rsidR="00B712C8" w:rsidRPr="009C3383" w:rsidRDefault="00B712C8" w:rsidP="00B712C8">
      <w:pPr>
        <w:pStyle w:val="a3"/>
        <w:jc w:val="both"/>
        <w:rPr>
          <w:rFonts w:ascii="Times New Roman" w:hAnsi="Times New Roman" w:cs="Times New Roman"/>
          <w:sz w:val="24"/>
          <w:szCs w:val="24"/>
        </w:rPr>
      </w:pPr>
    </w:p>
    <w:p w:rsidR="00B712C8" w:rsidRPr="009C3383" w:rsidRDefault="00B712C8" w:rsidP="00B712C8">
      <w:pPr>
        <w:pStyle w:val="a3"/>
        <w:jc w:val="both"/>
        <w:rPr>
          <w:rFonts w:ascii="Times New Roman" w:hAnsi="Times New Roman" w:cs="Times New Roman"/>
          <w:sz w:val="24"/>
          <w:szCs w:val="24"/>
        </w:rPr>
      </w:pPr>
    </w:p>
    <w:p w:rsidR="003664F6" w:rsidRDefault="00B712C8" w:rsidP="003664F6">
      <w:pPr>
        <w:jc w:val="center"/>
        <w:rPr>
          <w:rFonts w:ascii="Times New Roman" w:hAnsi="Times New Roman" w:cs="Times New Roman"/>
          <w:b/>
          <w:sz w:val="24"/>
          <w:szCs w:val="24"/>
        </w:rPr>
      </w:pPr>
      <w:r w:rsidRPr="009C3383">
        <w:rPr>
          <w:rFonts w:ascii="Times New Roman" w:hAnsi="Times New Roman" w:cs="Times New Roman"/>
          <w:b/>
          <w:sz w:val="24"/>
          <w:szCs w:val="24"/>
        </w:rPr>
        <w:t xml:space="preserve">13. </w:t>
      </w:r>
      <w:r w:rsidR="003664F6">
        <w:rPr>
          <w:rFonts w:ascii="Times New Roman" w:hAnsi="Times New Roman" w:cs="Times New Roman"/>
          <w:b/>
          <w:sz w:val="24"/>
          <w:szCs w:val="24"/>
        </w:rPr>
        <w:t>СИМВОЛИКА СОЮЗА</w:t>
      </w:r>
    </w:p>
    <w:p w:rsidR="003664F6" w:rsidRDefault="003664F6" w:rsidP="00F03564">
      <w:p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3664F6">
        <w:rPr>
          <w:rFonts w:ascii="Times New Roman" w:hAnsi="Times New Roman" w:cs="Times New Roman"/>
          <w:sz w:val="24"/>
          <w:szCs w:val="24"/>
        </w:rPr>
        <w:t>13.1.</w:t>
      </w:r>
      <w:r>
        <w:rPr>
          <w:rFonts w:ascii="Times New Roman" w:hAnsi="Times New Roman" w:cs="Times New Roman"/>
          <w:b/>
          <w:sz w:val="24"/>
          <w:szCs w:val="24"/>
        </w:rPr>
        <w:t xml:space="preserve"> </w:t>
      </w:r>
      <w:r w:rsidR="00D54DBB" w:rsidRPr="003664F6">
        <w:rPr>
          <w:rFonts w:ascii="Times New Roman" w:hAnsi="Times New Roman" w:cs="Times New Roman"/>
          <w:sz w:val="24"/>
          <w:szCs w:val="24"/>
        </w:rPr>
        <w:t>Официальным главным символом Союза является эмблема Союза.</w:t>
      </w:r>
    </w:p>
    <w:p w:rsidR="003664F6" w:rsidRDefault="003664F6" w:rsidP="00F03564">
      <w:pPr>
        <w:jc w:val="both"/>
        <w:rPr>
          <w:rFonts w:ascii="Times New Roman" w:hAnsi="Times New Roman" w:cs="Times New Roman"/>
          <w:b/>
          <w:sz w:val="24"/>
          <w:szCs w:val="24"/>
        </w:rPr>
      </w:pPr>
      <w:r>
        <w:rPr>
          <w:rFonts w:ascii="Times New Roman" w:hAnsi="Times New Roman" w:cs="Times New Roman"/>
          <w:sz w:val="24"/>
          <w:szCs w:val="24"/>
        </w:rPr>
        <w:t xml:space="preserve">         </w:t>
      </w:r>
      <w:r w:rsidRPr="003664F6">
        <w:rPr>
          <w:rFonts w:ascii="Times New Roman" w:hAnsi="Times New Roman" w:cs="Times New Roman"/>
          <w:sz w:val="24"/>
          <w:szCs w:val="24"/>
        </w:rPr>
        <w:t>13.2.</w:t>
      </w:r>
      <w:r>
        <w:rPr>
          <w:rFonts w:ascii="Times New Roman" w:hAnsi="Times New Roman" w:cs="Times New Roman"/>
          <w:b/>
          <w:sz w:val="24"/>
          <w:szCs w:val="24"/>
        </w:rPr>
        <w:t xml:space="preserve"> </w:t>
      </w:r>
      <w:r w:rsidR="00D54DBB" w:rsidRPr="003664F6">
        <w:rPr>
          <w:rFonts w:ascii="Times New Roman" w:hAnsi="Times New Roman" w:cs="Times New Roman"/>
          <w:sz w:val="24"/>
          <w:szCs w:val="24"/>
        </w:rPr>
        <w:t>Описание символики Союза:</w:t>
      </w:r>
    </w:p>
    <w:p w:rsidR="003664F6" w:rsidRDefault="003664F6" w:rsidP="00F0356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54DBB" w:rsidRPr="009C3383">
        <w:rPr>
          <w:rFonts w:ascii="Times New Roman" w:hAnsi="Times New Roman" w:cs="Times New Roman"/>
          <w:sz w:val="24"/>
          <w:szCs w:val="24"/>
        </w:rPr>
        <w:t>Эмблема Союза представляет собой комбинацию графического и словесного обозначений.</w:t>
      </w:r>
    </w:p>
    <w:p w:rsidR="003664F6" w:rsidRDefault="003664F6" w:rsidP="00F035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54DBB" w:rsidRPr="009C3383">
        <w:rPr>
          <w:rFonts w:ascii="Times New Roman" w:hAnsi="Times New Roman" w:cs="Times New Roman"/>
          <w:sz w:val="24"/>
          <w:szCs w:val="24"/>
        </w:rPr>
        <w:t xml:space="preserve">Словесное обозначение эмблемы Союза расположено внутри графического обозначения - квадрата с закругленными углами включает в себя сокращенное наименование Союза - СРО Союз «Проекты Сибири», а также аббревиатуру СРО, которая означает, что Союзу присвоен статус саморегулируемой организации. Графическое изображение выполнено размером: высота 3,3 см, ширина 3,3 см. Также допускается пропорциональное увеличение или уменьшение эмблемы. Словесное обозначение выполняется шрифтом </w:t>
      </w:r>
      <w:proofErr w:type="spellStart"/>
      <w:r w:rsidR="00D54DBB" w:rsidRPr="009C3383">
        <w:rPr>
          <w:rFonts w:ascii="Times New Roman" w:hAnsi="Times New Roman" w:cs="Times New Roman"/>
          <w:sz w:val="24"/>
          <w:szCs w:val="24"/>
        </w:rPr>
        <w:t>Arial</w:t>
      </w:r>
      <w:proofErr w:type="spellEnd"/>
      <w:r w:rsidR="00D54DBB" w:rsidRPr="009C3383">
        <w:rPr>
          <w:rFonts w:ascii="Times New Roman" w:hAnsi="Times New Roman" w:cs="Times New Roman"/>
          <w:sz w:val="24"/>
          <w:szCs w:val="24"/>
        </w:rPr>
        <w:t xml:space="preserve"> буквами следующих размеров: СРО СОЮЗ - 16 </w:t>
      </w:r>
      <w:proofErr w:type="spellStart"/>
      <w:r w:rsidR="00D54DBB" w:rsidRPr="009C3383">
        <w:rPr>
          <w:rFonts w:ascii="Times New Roman" w:hAnsi="Times New Roman" w:cs="Times New Roman"/>
          <w:sz w:val="24"/>
          <w:szCs w:val="24"/>
        </w:rPr>
        <w:t>пт</w:t>
      </w:r>
      <w:proofErr w:type="spellEnd"/>
      <w:r w:rsidR="00D54DBB" w:rsidRPr="009C3383">
        <w:rPr>
          <w:rFonts w:ascii="Times New Roman" w:hAnsi="Times New Roman" w:cs="Times New Roman"/>
          <w:sz w:val="24"/>
          <w:szCs w:val="24"/>
        </w:rPr>
        <w:t xml:space="preserve">; Проекты - заглавная буква 72 </w:t>
      </w:r>
      <w:proofErr w:type="spellStart"/>
      <w:r w:rsidR="00D54DBB" w:rsidRPr="009C3383">
        <w:rPr>
          <w:rFonts w:ascii="Times New Roman" w:hAnsi="Times New Roman" w:cs="Times New Roman"/>
          <w:sz w:val="24"/>
          <w:szCs w:val="24"/>
        </w:rPr>
        <w:t>пт</w:t>
      </w:r>
      <w:proofErr w:type="spellEnd"/>
      <w:r w:rsidR="00D54DBB" w:rsidRPr="009C3383">
        <w:rPr>
          <w:rFonts w:ascii="Times New Roman" w:hAnsi="Times New Roman" w:cs="Times New Roman"/>
          <w:sz w:val="24"/>
          <w:szCs w:val="24"/>
        </w:rPr>
        <w:t xml:space="preserve">, остальная часть 16 </w:t>
      </w:r>
      <w:proofErr w:type="spellStart"/>
      <w:r w:rsidR="00D54DBB" w:rsidRPr="009C3383">
        <w:rPr>
          <w:rFonts w:ascii="Times New Roman" w:hAnsi="Times New Roman" w:cs="Times New Roman"/>
          <w:sz w:val="24"/>
          <w:szCs w:val="24"/>
        </w:rPr>
        <w:t>пт</w:t>
      </w:r>
      <w:proofErr w:type="spellEnd"/>
      <w:r w:rsidR="00D54DBB" w:rsidRPr="009C3383">
        <w:rPr>
          <w:rFonts w:ascii="Times New Roman" w:hAnsi="Times New Roman" w:cs="Times New Roman"/>
          <w:sz w:val="24"/>
          <w:szCs w:val="24"/>
        </w:rPr>
        <w:t xml:space="preserve">; Сибири - заглавная буква 55 </w:t>
      </w:r>
      <w:proofErr w:type="spellStart"/>
      <w:r w:rsidR="00D54DBB" w:rsidRPr="009C3383">
        <w:rPr>
          <w:rFonts w:ascii="Times New Roman" w:hAnsi="Times New Roman" w:cs="Times New Roman"/>
          <w:sz w:val="24"/>
          <w:szCs w:val="24"/>
        </w:rPr>
        <w:t>пт</w:t>
      </w:r>
      <w:proofErr w:type="spellEnd"/>
      <w:r w:rsidR="00D54DBB" w:rsidRPr="009C3383">
        <w:rPr>
          <w:rFonts w:ascii="Times New Roman" w:hAnsi="Times New Roman" w:cs="Times New Roman"/>
          <w:sz w:val="24"/>
          <w:szCs w:val="24"/>
        </w:rPr>
        <w:t>, остальная часть 16 пт.</w:t>
      </w:r>
    </w:p>
    <w:p w:rsidR="003664F6" w:rsidRDefault="003664F6" w:rsidP="00F035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54DBB" w:rsidRPr="009C3383">
        <w:rPr>
          <w:rFonts w:ascii="Times New Roman" w:hAnsi="Times New Roman" w:cs="Times New Roman"/>
          <w:sz w:val="24"/>
          <w:szCs w:val="24"/>
        </w:rPr>
        <w:t>Допускается исполнение эмблемы Союза в следующих цветовых тонах:</w:t>
      </w:r>
    </w:p>
    <w:p w:rsidR="003664F6" w:rsidRDefault="00D54DBB" w:rsidP="00F03564">
      <w:pPr>
        <w:pStyle w:val="a3"/>
        <w:numPr>
          <w:ilvl w:val="0"/>
          <w:numId w:val="1"/>
        </w:numPr>
        <w:spacing w:after="0" w:line="240" w:lineRule="auto"/>
        <w:jc w:val="both"/>
        <w:rPr>
          <w:rFonts w:ascii="Times New Roman" w:hAnsi="Times New Roman" w:cs="Times New Roman"/>
          <w:b/>
          <w:sz w:val="24"/>
          <w:szCs w:val="24"/>
        </w:rPr>
      </w:pPr>
      <w:r w:rsidRPr="003664F6">
        <w:rPr>
          <w:rFonts w:ascii="Times New Roman" w:hAnsi="Times New Roman" w:cs="Times New Roman"/>
          <w:sz w:val="24"/>
          <w:szCs w:val="24"/>
        </w:rPr>
        <w:t>бежево-серо-серебристые тона: словесное обозначение выполняется серебристым цветом на фоне бежевого цвета, контур серым цветом;</w:t>
      </w:r>
    </w:p>
    <w:p w:rsidR="003664F6" w:rsidRDefault="00D54DBB" w:rsidP="00F03564">
      <w:pPr>
        <w:pStyle w:val="a3"/>
        <w:numPr>
          <w:ilvl w:val="0"/>
          <w:numId w:val="1"/>
        </w:numPr>
        <w:spacing w:after="0" w:line="240" w:lineRule="auto"/>
        <w:jc w:val="both"/>
        <w:rPr>
          <w:rFonts w:ascii="Times New Roman" w:hAnsi="Times New Roman" w:cs="Times New Roman"/>
          <w:b/>
          <w:sz w:val="24"/>
          <w:szCs w:val="24"/>
        </w:rPr>
      </w:pPr>
      <w:r w:rsidRPr="003664F6">
        <w:rPr>
          <w:rFonts w:ascii="Times New Roman" w:hAnsi="Times New Roman" w:cs="Times New Roman"/>
          <w:sz w:val="24"/>
          <w:szCs w:val="24"/>
        </w:rPr>
        <w:t>сине-голубые тона: словесное обозначение выполняется голубым цветом на синем фоне; </w:t>
      </w:r>
    </w:p>
    <w:p w:rsidR="00D54DBB" w:rsidRPr="003664F6" w:rsidRDefault="00D54DBB" w:rsidP="00F03564">
      <w:pPr>
        <w:pStyle w:val="a3"/>
        <w:numPr>
          <w:ilvl w:val="0"/>
          <w:numId w:val="1"/>
        </w:numPr>
        <w:spacing w:after="0" w:line="240" w:lineRule="auto"/>
        <w:jc w:val="both"/>
        <w:rPr>
          <w:rFonts w:ascii="Times New Roman" w:hAnsi="Times New Roman" w:cs="Times New Roman"/>
          <w:b/>
          <w:sz w:val="24"/>
          <w:szCs w:val="24"/>
        </w:rPr>
      </w:pPr>
      <w:r w:rsidRPr="003664F6">
        <w:rPr>
          <w:rFonts w:ascii="Times New Roman" w:hAnsi="Times New Roman" w:cs="Times New Roman"/>
          <w:sz w:val="24"/>
          <w:szCs w:val="24"/>
        </w:rPr>
        <w:t>черно-серые тона: словесное обозначение выполняется серым цветом на черном фоне.</w:t>
      </w:r>
    </w:p>
    <w:p w:rsidR="00B712C8" w:rsidRPr="009C3383" w:rsidRDefault="00B712C8" w:rsidP="00F03564">
      <w:pPr>
        <w:pStyle w:val="a3"/>
        <w:spacing w:after="0" w:line="240" w:lineRule="auto"/>
        <w:ind w:left="0"/>
        <w:jc w:val="both"/>
        <w:rPr>
          <w:rFonts w:ascii="Times New Roman" w:hAnsi="Times New Roman" w:cs="Times New Roman"/>
          <w:sz w:val="24"/>
          <w:szCs w:val="24"/>
        </w:rPr>
      </w:pPr>
    </w:p>
    <w:p w:rsidR="00D54DBB" w:rsidRPr="003664F6" w:rsidRDefault="003664F6" w:rsidP="00F03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13.3</w:t>
      </w:r>
      <w:r w:rsidRPr="003664F6">
        <w:rPr>
          <w:rFonts w:ascii="Times New Roman" w:hAnsi="Times New Roman" w:cs="Times New Roman"/>
          <w:sz w:val="24"/>
          <w:szCs w:val="24"/>
        </w:rPr>
        <w:t xml:space="preserve">  </w:t>
      </w:r>
      <w:r w:rsidR="00D54DBB" w:rsidRPr="003664F6">
        <w:rPr>
          <w:rFonts w:ascii="Times New Roman" w:hAnsi="Times New Roman" w:cs="Times New Roman"/>
          <w:sz w:val="24"/>
          <w:szCs w:val="24"/>
        </w:rPr>
        <w:t>Изображение</w:t>
      </w:r>
      <w:proofErr w:type="gramEnd"/>
      <w:r w:rsidR="00D54DBB" w:rsidRPr="003664F6">
        <w:rPr>
          <w:rFonts w:ascii="Times New Roman" w:hAnsi="Times New Roman" w:cs="Times New Roman"/>
          <w:sz w:val="24"/>
          <w:szCs w:val="24"/>
        </w:rPr>
        <w:t xml:space="preserve"> эмблемы:</w:t>
      </w:r>
    </w:p>
    <w:p w:rsidR="0060496F" w:rsidRDefault="0060496F" w:rsidP="00F0356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279987" wp14:editId="1A39A337">
            <wp:extent cx="1504950" cy="1498231"/>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тип2016_беж.jpg"/>
                    <pic:cNvPicPr/>
                  </pic:nvPicPr>
                  <pic:blipFill>
                    <a:blip r:embed="rId7">
                      <a:extLst>
                        <a:ext uri="{28A0092B-C50C-407E-A947-70E740481C1C}">
                          <a14:useLocalDpi xmlns:a14="http://schemas.microsoft.com/office/drawing/2010/main" val="0"/>
                        </a:ext>
                      </a:extLst>
                    </a:blip>
                    <a:stretch>
                      <a:fillRect/>
                    </a:stretch>
                  </pic:blipFill>
                  <pic:spPr>
                    <a:xfrm>
                      <a:off x="0" y="0"/>
                      <a:ext cx="1535964" cy="1529106"/>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14:anchorId="4C170E5D" wp14:editId="2B8EF08F">
            <wp:extent cx="1520825" cy="151638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2016.jpg"/>
                    <pic:cNvPicPr/>
                  </pic:nvPicPr>
                  <pic:blipFill>
                    <a:blip r:embed="rId8">
                      <a:extLst>
                        <a:ext uri="{28A0092B-C50C-407E-A947-70E740481C1C}">
                          <a14:useLocalDpi xmlns:a14="http://schemas.microsoft.com/office/drawing/2010/main" val="0"/>
                        </a:ext>
                      </a:extLst>
                    </a:blip>
                    <a:stretch>
                      <a:fillRect/>
                    </a:stretch>
                  </pic:blipFill>
                  <pic:spPr>
                    <a:xfrm>
                      <a:off x="0" y="0"/>
                      <a:ext cx="1535625" cy="1531137"/>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extent cx="1524000" cy="1517196"/>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тип2016чб.jpg"/>
                    <pic:cNvPicPr/>
                  </pic:nvPicPr>
                  <pic:blipFill>
                    <a:blip r:embed="rId9">
                      <a:extLst>
                        <a:ext uri="{28A0092B-C50C-407E-A947-70E740481C1C}">
                          <a14:useLocalDpi xmlns:a14="http://schemas.microsoft.com/office/drawing/2010/main" val="0"/>
                        </a:ext>
                      </a:extLst>
                    </a:blip>
                    <a:stretch>
                      <a:fillRect/>
                    </a:stretch>
                  </pic:blipFill>
                  <pic:spPr>
                    <a:xfrm>
                      <a:off x="0" y="0"/>
                      <a:ext cx="1545577" cy="1538677"/>
                    </a:xfrm>
                    <a:prstGeom prst="rect">
                      <a:avLst/>
                    </a:prstGeom>
                  </pic:spPr>
                </pic:pic>
              </a:graphicData>
            </a:graphic>
          </wp:inline>
        </w:drawing>
      </w:r>
    </w:p>
    <w:p w:rsidR="003664F6" w:rsidRDefault="003664F6" w:rsidP="00F03564">
      <w:pPr>
        <w:spacing w:after="0" w:line="240" w:lineRule="auto"/>
        <w:jc w:val="both"/>
        <w:rPr>
          <w:rFonts w:ascii="Times New Roman" w:hAnsi="Times New Roman" w:cs="Times New Roman"/>
          <w:sz w:val="24"/>
          <w:szCs w:val="24"/>
        </w:rPr>
      </w:pPr>
    </w:p>
    <w:p w:rsidR="003664F6" w:rsidRDefault="003664F6" w:rsidP="00F03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13.4. </w:t>
      </w:r>
      <w:r w:rsidR="00D54DBB" w:rsidRPr="003664F6">
        <w:rPr>
          <w:rFonts w:ascii="Times New Roman" w:hAnsi="Times New Roman" w:cs="Times New Roman"/>
          <w:sz w:val="24"/>
          <w:szCs w:val="24"/>
        </w:rPr>
        <w:t>При воспроизведении эмблемы Союза следование эталонному изображению является обязательным.</w:t>
      </w:r>
    </w:p>
    <w:p w:rsidR="003664F6" w:rsidRDefault="003664F6" w:rsidP="00F03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 </w:t>
      </w:r>
      <w:r w:rsidR="00D54DBB" w:rsidRPr="009C3383">
        <w:rPr>
          <w:rFonts w:ascii="Times New Roman" w:hAnsi="Times New Roman" w:cs="Times New Roman"/>
          <w:sz w:val="24"/>
          <w:szCs w:val="24"/>
        </w:rPr>
        <w:t>Порядок использования эмблемы Союза:</w:t>
      </w:r>
    </w:p>
    <w:p w:rsidR="003664F6" w:rsidRDefault="003664F6" w:rsidP="00F03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13.5.1. </w:t>
      </w:r>
      <w:r w:rsidR="00D54DBB" w:rsidRPr="009C3383">
        <w:rPr>
          <w:rFonts w:ascii="Times New Roman" w:hAnsi="Times New Roman" w:cs="Times New Roman"/>
          <w:sz w:val="24"/>
          <w:szCs w:val="24"/>
        </w:rPr>
        <w:t>Эмблема Союза может воспроизводится:</w:t>
      </w:r>
    </w:p>
    <w:p w:rsidR="003664F6" w:rsidRDefault="003664F6" w:rsidP="00F03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13.5.1.1. </w:t>
      </w:r>
      <w:r w:rsidR="00D54DBB" w:rsidRPr="009C3383">
        <w:rPr>
          <w:rFonts w:ascii="Times New Roman" w:hAnsi="Times New Roman" w:cs="Times New Roman"/>
          <w:sz w:val="24"/>
          <w:szCs w:val="24"/>
        </w:rPr>
        <w:t>На фасадах зданий, в которых располагается Союз.</w:t>
      </w:r>
    </w:p>
    <w:p w:rsidR="003664F6" w:rsidRDefault="003664F6" w:rsidP="00F03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13.5.1.2. </w:t>
      </w:r>
      <w:r w:rsidR="00D54DBB" w:rsidRPr="009C3383">
        <w:rPr>
          <w:rFonts w:ascii="Times New Roman" w:hAnsi="Times New Roman" w:cs="Times New Roman"/>
          <w:sz w:val="24"/>
          <w:szCs w:val="24"/>
        </w:rPr>
        <w:t>В рабочих кабинетах Союза.</w:t>
      </w:r>
    </w:p>
    <w:p w:rsidR="003664F6" w:rsidRDefault="003664F6" w:rsidP="00F03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13.5.1.3. </w:t>
      </w:r>
      <w:r w:rsidR="00D54DBB" w:rsidRPr="009C3383">
        <w:rPr>
          <w:rFonts w:ascii="Times New Roman" w:hAnsi="Times New Roman" w:cs="Times New Roman"/>
          <w:sz w:val="24"/>
          <w:szCs w:val="24"/>
        </w:rPr>
        <w:t>В залах заседаний Союза.</w:t>
      </w:r>
    </w:p>
    <w:p w:rsidR="003664F6" w:rsidRDefault="003664F6" w:rsidP="00F03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13.5.1.4. </w:t>
      </w:r>
      <w:r w:rsidR="00D54DBB" w:rsidRPr="009C3383">
        <w:rPr>
          <w:rFonts w:ascii="Times New Roman" w:hAnsi="Times New Roman" w:cs="Times New Roman"/>
          <w:sz w:val="24"/>
          <w:szCs w:val="24"/>
        </w:rPr>
        <w:t>На удостоверениях и визитных карточках Председателя Правления, Директора, членов Правления, сотрудников исполнительного органа Союза.</w:t>
      </w:r>
    </w:p>
    <w:p w:rsidR="003664F6" w:rsidRDefault="003664F6" w:rsidP="003664F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13.5.1.5. </w:t>
      </w:r>
      <w:r w:rsidR="00D54DBB" w:rsidRPr="009C3383">
        <w:rPr>
          <w:rFonts w:ascii="Times New Roman" w:hAnsi="Times New Roman" w:cs="Times New Roman"/>
          <w:sz w:val="24"/>
          <w:szCs w:val="24"/>
        </w:rPr>
        <w:t>В качестве элемента оформления официального печатного издания и сайта Союза, информационных ресурсов, имеющихся в распоряжении Союза.</w:t>
      </w:r>
    </w:p>
    <w:p w:rsidR="003664F6" w:rsidRDefault="003664F6" w:rsidP="00366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13.5.1.6. </w:t>
      </w:r>
      <w:r w:rsidR="00D54DBB" w:rsidRPr="009C3383">
        <w:rPr>
          <w:rFonts w:ascii="Times New Roman" w:hAnsi="Times New Roman" w:cs="Times New Roman"/>
          <w:sz w:val="24"/>
          <w:szCs w:val="24"/>
        </w:rPr>
        <w:t>На бланках Союза, его органов.</w:t>
      </w:r>
    </w:p>
    <w:p w:rsidR="003664F6" w:rsidRDefault="003664F6" w:rsidP="00366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13.5.1.7. </w:t>
      </w:r>
      <w:r w:rsidR="00D54DBB" w:rsidRPr="009C3383">
        <w:rPr>
          <w:rFonts w:ascii="Times New Roman" w:hAnsi="Times New Roman" w:cs="Times New Roman"/>
          <w:sz w:val="24"/>
          <w:szCs w:val="24"/>
        </w:rPr>
        <w:t>Почетных грамотах Союза.</w:t>
      </w:r>
    </w:p>
    <w:p w:rsidR="003664F6" w:rsidRDefault="003664F6" w:rsidP="00366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13.5.1.8. </w:t>
      </w:r>
      <w:r w:rsidR="00D54DBB" w:rsidRPr="009C3383">
        <w:rPr>
          <w:rFonts w:ascii="Times New Roman" w:hAnsi="Times New Roman" w:cs="Times New Roman"/>
          <w:sz w:val="24"/>
          <w:szCs w:val="24"/>
        </w:rPr>
        <w:t>На печатной, полиграфической, рекламно-информационной, аудиовизуальной, программной продукции, изготавливаемой по заказу Союза.</w:t>
      </w:r>
    </w:p>
    <w:p w:rsidR="00D54DBB" w:rsidRPr="009C3383" w:rsidRDefault="003664F6" w:rsidP="00366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13.5.2. </w:t>
      </w:r>
      <w:r w:rsidR="00D54DBB" w:rsidRPr="009C3383">
        <w:rPr>
          <w:rFonts w:ascii="Times New Roman" w:hAnsi="Times New Roman" w:cs="Times New Roman"/>
          <w:sz w:val="24"/>
          <w:szCs w:val="24"/>
        </w:rPr>
        <w:t>Иные случаи использования эмблемы Союза могут устанавливаться решением Правления Союза.</w:t>
      </w:r>
    </w:p>
    <w:p w:rsidR="00F03564" w:rsidRDefault="00F03564" w:rsidP="00F03564">
      <w:pPr>
        <w:ind w:left="360"/>
        <w:jc w:val="center"/>
        <w:rPr>
          <w:rFonts w:ascii="Times New Roman" w:hAnsi="Times New Roman" w:cs="Times New Roman"/>
          <w:b/>
          <w:sz w:val="24"/>
          <w:szCs w:val="24"/>
        </w:rPr>
      </w:pPr>
    </w:p>
    <w:p w:rsidR="00F03564" w:rsidRDefault="00F03564" w:rsidP="00F03564">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14 </w:t>
      </w:r>
      <w:r w:rsidR="00D54DBB" w:rsidRPr="00F03564">
        <w:rPr>
          <w:rFonts w:ascii="Times New Roman" w:hAnsi="Times New Roman" w:cs="Times New Roman"/>
          <w:b/>
          <w:sz w:val="24"/>
          <w:szCs w:val="24"/>
        </w:rPr>
        <w:t xml:space="preserve">РЕОРГАНИЗАЦИЯ </w:t>
      </w:r>
      <w:r w:rsidR="003664F6" w:rsidRPr="00F03564">
        <w:rPr>
          <w:rFonts w:ascii="Times New Roman" w:hAnsi="Times New Roman" w:cs="Times New Roman"/>
          <w:b/>
          <w:sz w:val="24"/>
          <w:szCs w:val="24"/>
        </w:rPr>
        <w:t>И ЛИКВИДАЦИЯ СОЮЗА</w:t>
      </w:r>
    </w:p>
    <w:p w:rsidR="00F03564" w:rsidRDefault="00F03564" w:rsidP="00F03564">
      <w:pPr>
        <w:spacing w:after="0" w:line="240" w:lineRule="auto"/>
        <w:ind w:left="360"/>
        <w:jc w:val="center"/>
        <w:rPr>
          <w:rFonts w:ascii="Times New Roman" w:hAnsi="Times New Roman" w:cs="Times New Roman"/>
          <w:b/>
          <w:sz w:val="24"/>
          <w:szCs w:val="24"/>
        </w:rPr>
      </w:pPr>
    </w:p>
    <w:p w:rsidR="00F03564" w:rsidRPr="00F03564" w:rsidRDefault="00F03564" w:rsidP="00F0356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564">
        <w:rPr>
          <w:rFonts w:ascii="Times New Roman" w:hAnsi="Times New Roman" w:cs="Times New Roman"/>
          <w:sz w:val="24"/>
          <w:szCs w:val="24"/>
        </w:rPr>
        <w:t>14.1.</w:t>
      </w:r>
      <w:r w:rsidRPr="00F03564">
        <w:rPr>
          <w:rFonts w:ascii="Times New Roman" w:hAnsi="Times New Roman" w:cs="Times New Roman"/>
          <w:b/>
          <w:sz w:val="24"/>
          <w:szCs w:val="24"/>
        </w:rPr>
        <w:t xml:space="preserve"> </w:t>
      </w:r>
      <w:r w:rsidR="00D54DBB" w:rsidRPr="00F03564">
        <w:rPr>
          <w:rFonts w:ascii="Times New Roman" w:hAnsi="Times New Roman" w:cs="Times New Roman"/>
          <w:sz w:val="24"/>
          <w:szCs w:val="24"/>
        </w:rPr>
        <w:t>Реорганизация Союза осуществляется в порядке, предусмотренном ст. 57-60 ГК</w:t>
      </w:r>
      <w:r w:rsidR="003664F6" w:rsidRPr="00F03564">
        <w:rPr>
          <w:rFonts w:ascii="Times New Roman" w:hAnsi="Times New Roman" w:cs="Times New Roman"/>
          <w:b/>
          <w:sz w:val="24"/>
          <w:szCs w:val="24"/>
        </w:rPr>
        <w:t xml:space="preserve"> </w:t>
      </w:r>
      <w:r w:rsidRPr="00F03564">
        <w:rPr>
          <w:rFonts w:ascii="Times New Roman" w:hAnsi="Times New Roman" w:cs="Times New Roman"/>
          <w:sz w:val="24"/>
          <w:szCs w:val="24"/>
        </w:rPr>
        <w:t xml:space="preserve">РФ. </w:t>
      </w:r>
    </w:p>
    <w:p w:rsidR="00F03564" w:rsidRPr="00F03564" w:rsidRDefault="00F03564" w:rsidP="00F03564">
      <w:pPr>
        <w:tabs>
          <w:tab w:val="left" w:pos="567"/>
        </w:tabs>
        <w:spacing w:after="0" w:line="240" w:lineRule="auto"/>
        <w:jc w:val="both"/>
        <w:rPr>
          <w:rFonts w:ascii="Times New Roman" w:hAnsi="Times New Roman" w:cs="Times New Roman"/>
        </w:rPr>
      </w:pPr>
      <w:r w:rsidRPr="00F03564">
        <w:rPr>
          <w:rFonts w:ascii="Times New Roman" w:hAnsi="Times New Roman" w:cs="Times New Roman"/>
          <w:sz w:val="24"/>
          <w:szCs w:val="24"/>
        </w:rPr>
        <w:t xml:space="preserve">        14.2. </w:t>
      </w:r>
      <w:r w:rsidR="00D54DBB" w:rsidRPr="00F03564">
        <w:rPr>
          <w:rFonts w:ascii="Times New Roman" w:hAnsi="Times New Roman" w:cs="Times New Roman"/>
        </w:rPr>
        <w:t xml:space="preserve">Реорганизация может быть осуществлена в форме слияния, присоединения, разделения, выделения и преобразования. </w:t>
      </w:r>
    </w:p>
    <w:p w:rsidR="00F03564" w:rsidRPr="00F03564" w:rsidRDefault="00F03564" w:rsidP="00F03564">
      <w:pPr>
        <w:spacing w:after="0" w:line="240" w:lineRule="auto"/>
        <w:jc w:val="both"/>
        <w:rPr>
          <w:rFonts w:ascii="Times New Roman" w:hAnsi="Times New Roman" w:cs="Times New Roman"/>
          <w:sz w:val="24"/>
          <w:szCs w:val="24"/>
        </w:rPr>
      </w:pPr>
      <w:r w:rsidRPr="00F03564">
        <w:rPr>
          <w:rFonts w:ascii="Times New Roman" w:hAnsi="Times New Roman" w:cs="Times New Roman"/>
        </w:rPr>
        <w:t xml:space="preserve">         14.3. </w:t>
      </w:r>
      <w:r w:rsidR="00D54DBB" w:rsidRPr="00F03564">
        <w:rPr>
          <w:rFonts w:ascii="Times New Roman" w:hAnsi="Times New Roman" w:cs="Times New Roman"/>
          <w:sz w:val="24"/>
          <w:szCs w:val="24"/>
        </w:rPr>
        <w:t>Союз может быть реорганизован по решению Общего собрания, по решению уполномоченных государственных органов или по решению суда в порядке и на основании действующего законодательства Российской Федерации.</w:t>
      </w:r>
    </w:p>
    <w:p w:rsidR="00F03564" w:rsidRPr="00F03564" w:rsidRDefault="00F03564" w:rsidP="00F03564">
      <w:pPr>
        <w:tabs>
          <w:tab w:val="left" w:pos="567"/>
        </w:tabs>
        <w:spacing w:after="0" w:line="240" w:lineRule="auto"/>
        <w:jc w:val="both"/>
        <w:rPr>
          <w:rFonts w:ascii="Times New Roman" w:hAnsi="Times New Roman" w:cs="Times New Roman"/>
          <w:sz w:val="24"/>
          <w:szCs w:val="24"/>
        </w:rPr>
      </w:pPr>
      <w:r w:rsidRPr="00F03564">
        <w:rPr>
          <w:rFonts w:ascii="Times New Roman" w:hAnsi="Times New Roman" w:cs="Times New Roman"/>
          <w:sz w:val="24"/>
          <w:szCs w:val="24"/>
        </w:rPr>
        <w:t xml:space="preserve">        14.4. </w:t>
      </w:r>
      <w:r w:rsidR="00D54DBB" w:rsidRPr="00F03564">
        <w:rPr>
          <w:rFonts w:ascii="Times New Roman" w:hAnsi="Times New Roman" w:cs="Times New Roman"/>
          <w:sz w:val="24"/>
          <w:szCs w:val="24"/>
        </w:rPr>
        <w:t>При реорганизации Союза все документы передаются в соответствии с установленными правилами его правопреемнику.</w:t>
      </w:r>
    </w:p>
    <w:p w:rsidR="00F03564" w:rsidRPr="00F03564" w:rsidRDefault="00F03564" w:rsidP="00F03564">
      <w:pPr>
        <w:spacing w:after="0" w:line="240" w:lineRule="auto"/>
        <w:jc w:val="both"/>
        <w:rPr>
          <w:rFonts w:ascii="Times New Roman" w:hAnsi="Times New Roman" w:cs="Times New Roman"/>
          <w:sz w:val="24"/>
          <w:szCs w:val="24"/>
        </w:rPr>
      </w:pPr>
      <w:r w:rsidRPr="00F03564">
        <w:rPr>
          <w:rFonts w:ascii="Times New Roman" w:hAnsi="Times New Roman" w:cs="Times New Roman"/>
          <w:sz w:val="24"/>
          <w:szCs w:val="24"/>
        </w:rPr>
        <w:t xml:space="preserve">        14.5. </w:t>
      </w:r>
      <w:r w:rsidR="00D54DBB" w:rsidRPr="00F03564">
        <w:rPr>
          <w:rFonts w:ascii="Times New Roman" w:hAnsi="Times New Roman" w:cs="Times New Roman"/>
          <w:sz w:val="24"/>
          <w:szCs w:val="24"/>
        </w:rPr>
        <w:t>Ликвидация Союза осуществляется в соответствии со ст. 61-64 ГК РФ.</w:t>
      </w:r>
    </w:p>
    <w:p w:rsidR="00F03564" w:rsidRPr="00F03564" w:rsidRDefault="00F03564" w:rsidP="00F03564">
      <w:pPr>
        <w:spacing w:after="0" w:line="240" w:lineRule="auto"/>
        <w:jc w:val="both"/>
        <w:rPr>
          <w:rFonts w:ascii="Times New Roman" w:hAnsi="Times New Roman" w:cs="Times New Roman"/>
          <w:sz w:val="24"/>
          <w:szCs w:val="24"/>
        </w:rPr>
      </w:pPr>
      <w:r w:rsidRPr="00F03564">
        <w:rPr>
          <w:rFonts w:ascii="Times New Roman" w:hAnsi="Times New Roman" w:cs="Times New Roman"/>
          <w:sz w:val="24"/>
          <w:szCs w:val="24"/>
        </w:rPr>
        <w:t xml:space="preserve">        14.6. </w:t>
      </w:r>
      <w:r w:rsidR="00D54DBB" w:rsidRPr="00F03564">
        <w:rPr>
          <w:rFonts w:ascii="Times New Roman" w:hAnsi="Times New Roman" w:cs="Times New Roman"/>
          <w:sz w:val="24"/>
          <w:szCs w:val="24"/>
        </w:rPr>
        <w:t>Ликвидация Союза производится по решению Общего собрания членов Союза, судебных либо иных, уполномоченных на то органов в порядке, предусмотренном действующим законодательством Российской Федерации и настоящим Уставом.</w:t>
      </w:r>
    </w:p>
    <w:p w:rsidR="00F03564" w:rsidRPr="00F03564" w:rsidRDefault="00F03564" w:rsidP="00F03564">
      <w:pPr>
        <w:spacing w:after="0" w:line="240" w:lineRule="auto"/>
        <w:jc w:val="both"/>
        <w:rPr>
          <w:rFonts w:ascii="Times New Roman" w:hAnsi="Times New Roman" w:cs="Times New Roman"/>
          <w:sz w:val="24"/>
          <w:szCs w:val="24"/>
        </w:rPr>
      </w:pPr>
      <w:r w:rsidRPr="00F03564">
        <w:rPr>
          <w:rFonts w:ascii="Times New Roman" w:hAnsi="Times New Roman" w:cs="Times New Roman"/>
          <w:sz w:val="24"/>
          <w:szCs w:val="24"/>
        </w:rPr>
        <w:t xml:space="preserve">        14.7. </w:t>
      </w:r>
      <w:r w:rsidR="00D54DBB" w:rsidRPr="00F03564">
        <w:rPr>
          <w:rFonts w:ascii="Times New Roman" w:hAnsi="Times New Roman" w:cs="Times New Roman"/>
          <w:sz w:val="24"/>
          <w:szCs w:val="24"/>
        </w:rPr>
        <w:t>Орган, принявший решение о ликвидации Союза, назначает ликвидационную комиссию и устанавливает порядок и сроки ликвидации.</w:t>
      </w:r>
    </w:p>
    <w:p w:rsidR="00F03564" w:rsidRPr="00F03564" w:rsidRDefault="00F03564" w:rsidP="00F03564">
      <w:pPr>
        <w:spacing w:after="0" w:line="240" w:lineRule="auto"/>
        <w:jc w:val="both"/>
        <w:rPr>
          <w:rFonts w:ascii="Times New Roman" w:hAnsi="Times New Roman" w:cs="Times New Roman"/>
          <w:sz w:val="24"/>
          <w:szCs w:val="24"/>
        </w:rPr>
      </w:pPr>
      <w:r w:rsidRPr="00F03564">
        <w:rPr>
          <w:rFonts w:ascii="Times New Roman" w:hAnsi="Times New Roman" w:cs="Times New Roman"/>
          <w:sz w:val="24"/>
          <w:szCs w:val="24"/>
        </w:rPr>
        <w:t xml:space="preserve">        14.8. </w:t>
      </w:r>
      <w:r w:rsidR="00D54DBB" w:rsidRPr="00F03564">
        <w:rPr>
          <w:rFonts w:ascii="Times New Roman" w:hAnsi="Times New Roman" w:cs="Times New Roman"/>
          <w:sz w:val="24"/>
          <w:szCs w:val="24"/>
        </w:rPr>
        <w:t>При ликвидации Союза документы посто</w:t>
      </w:r>
      <w:r>
        <w:rPr>
          <w:rFonts w:ascii="Times New Roman" w:hAnsi="Times New Roman" w:cs="Times New Roman"/>
          <w:sz w:val="24"/>
          <w:szCs w:val="24"/>
        </w:rPr>
        <w:t>янного хранения, имеющие научно-</w:t>
      </w:r>
      <w:r w:rsidR="00D54DBB" w:rsidRPr="00F03564">
        <w:rPr>
          <w:rFonts w:ascii="Times New Roman" w:hAnsi="Times New Roman" w:cs="Times New Roman"/>
          <w:sz w:val="24"/>
          <w:szCs w:val="24"/>
        </w:rPr>
        <w:t>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Союз. Иные документы передаются на хранение в соответствии с действующим законодательством. Передача и упорядочение документов осуществляются силами и за счет средств Союза в соответствии с требованиями архивных органов.</w:t>
      </w:r>
    </w:p>
    <w:p w:rsidR="00D54DBB" w:rsidRPr="00F03564" w:rsidRDefault="00F03564" w:rsidP="00F03564">
      <w:pPr>
        <w:tabs>
          <w:tab w:val="left" w:pos="567"/>
        </w:tabs>
        <w:spacing w:after="0" w:line="240" w:lineRule="auto"/>
        <w:jc w:val="both"/>
        <w:rPr>
          <w:rFonts w:ascii="Times New Roman" w:hAnsi="Times New Roman" w:cs="Times New Roman"/>
          <w:b/>
          <w:sz w:val="24"/>
          <w:szCs w:val="24"/>
        </w:rPr>
      </w:pPr>
      <w:r w:rsidRPr="00F03564">
        <w:rPr>
          <w:rFonts w:ascii="Times New Roman" w:hAnsi="Times New Roman" w:cs="Times New Roman"/>
          <w:sz w:val="24"/>
          <w:szCs w:val="24"/>
        </w:rPr>
        <w:t xml:space="preserve">        14.9. </w:t>
      </w:r>
      <w:r w:rsidR="00D54DBB" w:rsidRPr="00F03564">
        <w:rPr>
          <w:rFonts w:ascii="Times New Roman" w:hAnsi="Times New Roman" w:cs="Times New Roman"/>
          <w:sz w:val="24"/>
          <w:szCs w:val="24"/>
        </w:rPr>
        <w:t>Оставшееся после удовлетворения требований кредиторов имущество Союза направляется на цели, для которых Союз был создан или на благотворительные цели.</w:t>
      </w:r>
    </w:p>
    <w:p w:rsidR="00B712C8" w:rsidRPr="009C3383" w:rsidRDefault="00B712C8" w:rsidP="00B712C8">
      <w:pPr>
        <w:jc w:val="both"/>
        <w:rPr>
          <w:rFonts w:ascii="Times New Roman" w:hAnsi="Times New Roman" w:cs="Times New Roman"/>
          <w:sz w:val="24"/>
          <w:szCs w:val="24"/>
        </w:rPr>
      </w:pPr>
    </w:p>
    <w:p w:rsidR="00F03564" w:rsidRDefault="00B712C8" w:rsidP="00F03564">
      <w:pPr>
        <w:jc w:val="center"/>
        <w:rPr>
          <w:rFonts w:ascii="Times New Roman" w:hAnsi="Times New Roman" w:cs="Times New Roman"/>
          <w:b/>
          <w:sz w:val="24"/>
          <w:szCs w:val="24"/>
        </w:rPr>
      </w:pPr>
      <w:r w:rsidRPr="009C3383">
        <w:rPr>
          <w:rFonts w:ascii="Times New Roman" w:hAnsi="Times New Roman" w:cs="Times New Roman"/>
          <w:b/>
          <w:sz w:val="24"/>
          <w:szCs w:val="24"/>
        </w:rPr>
        <w:t xml:space="preserve">15. </w:t>
      </w:r>
      <w:r w:rsidR="00D54DBB" w:rsidRPr="009C3383">
        <w:rPr>
          <w:rFonts w:ascii="Times New Roman" w:hAnsi="Times New Roman" w:cs="Times New Roman"/>
          <w:b/>
          <w:sz w:val="24"/>
          <w:szCs w:val="24"/>
        </w:rPr>
        <w:t>ВНЕСЕНИЕ</w:t>
      </w:r>
      <w:r w:rsidR="00F03564">
        <w:rPr>
          <w:rFonts w:ascii="Times New Roman" w:hAnsi="Times New Roman" w:cs="Times New Roman"/>
          <w:b/>
          <w:sz w:val="24"/>
          <w:szCs w:val="24"/>
        </w:rPr>
        <w:t xml:space="preserve"> ИЗМЕНЕНИЙ И ДОПОЛНЕНИЙ В УСТАВ</w:t>
      </w:r>
    </w:p>
    <w:p w:rsidR="00F03564" w:rsidRDefault="00F03564" w:rsidP="00F03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564">
        <w:rPr>
          <w:rFonts w:ascii="Times New Roman" w:hAnsi="Times New Roman" w:cs="Times New Roman"/>
          <w:sz w:val="24"/>
          <w:szCs w:val="24"/>
        </w:rPr>
        <w:t>15.1.</w:t>
      </w:r>
      <w:r>
        <w:rPr>
          <w:rFonts w:ascii="Times New Roman" w:hAnsi="Times New Roman" w:cs="Times New Roman"/>
          <w:b/>
          <w:sz w:val="24"/>
          <w:szCs w:val="24"/>
        </w:rPr>
        <w:t xml:space="preserve"> </w:t>
      </w:r>
      <w:r w:rsidR="00D54DBB" w:rsidRPr="009C3383">
        <w:rPr>
          <w:rFonts w:ascii="Times New Roman" w:hAnsi="Times New Roman" w:cs="Times New Roman"/>
          <w:sz w:val="24"/>
          <w:szCs w:val="24"/>
        </w:rPr>
        <w:t>Решение о внесении изменений и дополнений в настоящий Устав принимается Общим Собранием квалифицированным большинством в две трети голосов от числа членов Союза, присутствующих на Общем Собрании членов Союза.</w:t>
      </w:r>
    </w:p>
    <w:p w:rsidR="00F03564" w:rsidRDefault="00F03564" w:rsidP="00F03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15.2. </w:t>
      </w:r>
      <w:r w:rsidR="00D54DBB" w:rsidRPr="009C3383">
        <w:rPr>
          <w:rFonts w:ascii="Times New Roman" w:hAnsi="Times New Roman" w:cs="Times New Roman"/>
          <w:sz w:val="24"/>
          <w:szCs w:val="24"/>
        </w:rPr>
        <w:t>Все изменения и дополнения в настоящий Устав приобретают силу с момента их государственной регистрации в установленном законом порядке.</w:t>
      </w:r>
    </w:p>
    <w:p w:rsidR="00D54DBB" w:rsidRPr="00F03564" w:rsidRDefault="00F03564" w:rsidP="00F03564">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15.3. </w:t>
      </w:r>
      <w:r w:rsidR="00D54DBB" w:rsidRPr="009C3383">
        <w:rPr>
          <w:rFonts w:ascii="Times New Roman" w:hAnsi="Times New Roman" w:cs="Times New Roman"/>
          <w:sz w:val="24"/>
          <w:szCs w:val="24"/>
        </w:rPr>
        <w:t>В случае если отдельные положения настоящего устава вступят в противоречие с нормами действующего законодательства Российской Федерации, то такие положения утрачивают силу и применяются соответствующие нормы законодательства Российской Федерации. Недействительность отдельных положений настоящего устава не влечет недействительности друг</w:t>
      </w:r>
      <w:r w:rsidR="00B712C8" w:rsidRPr="009C3383">
        <w:rPr>
          <w:rFonts w:ascii="Times New Roman" w:hAnsi="Times New Roman" w:cs="Times New Roman"/>
          <w:sz w:val="24"/>
          <w:szCs w:val="24"/>
        </w:rPr>
        <w:t xml:space="preserve">их положений и устава в целом. </w:t>
      </w:r>
      <w:r w:rsidR="00D54DBB" w:rsidRPr="009C3383">
        <w:rPr>
          <w:rFonts w:ascii="Times New Roman" w:hAnsi="Times New Roman" w:cs="Times New Roman"/>
          <w:sz w:val="24"/>
          <w:szCs w:val="24"/>
        </w:rPr>
        <w:t xml:space="preserve">Решение о государственной регистрации принято Управлением Министерства юстиции </w:t>
      </w:r>
      <w:r w:rsidR="00D62253">
        <w:rPr>
          <w:rFonts w:ascii="Times New Roman" w:hAnsi="Times New Roman" w:cs="Times New Roman"/>
          <w:sz w:val="24"/>
          <w:szCs w:val="24"/>
        </w:rPr>
        <w:t>Российской</w:t>
      </w:r>
      <w:r w:rsidR="00D54DBB" w:rsidRPr="009C3383">
        <w:rPr>
          <w:rFonts w:ascii="Times New Roman" w:hAnsi="Times New Roman" w:cs="Times New Roman"/>
          <w:sz w:val="24"/>
          <w:szCs w:val="24"/>
        </w:rPr>
        <w:t xml:space="preserve"> Федерации по Красноярскому краю»</w:t>
      </w:r>
    </w:p>
    <w:sectPr w:rsidR="00D54DBB" w:rsidRPr="00F03564" w:rsidSect="003A1381">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F53"/>
    <w:multiLevelType w:val="multilevel"/>
    <w:tmpl w:val="1B5E49CE"/>
    <w:lvl w:ilvl="0">
      <w:start w:val="1"/>
      <w:numFmt w:val="decimal"/>
      <w:lvlText w:val="%1"/>
      <w:lvlJc w:val="left"/>
      <w:pPr>
        <w:ind w:left="360" w:hanging="360"/>
      </w:pPr>
      <w:rPr>
        <w:rFonts w:hint="default"/>
      </w:rPr>
    </w:lvl>
    <w:lvl w:ilvl="1">
      <w:start w:val="10"/>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63521953"/>
    <w:multiLevelType w:val="hybridMultilevel"/>
    <w:tmpl w:val="62001884"/>
    <w:lvl w:ilvl="0" w:tplc="EDBC0A10">
      <w:start w:val="1"/>
      <w:numFmt w:val="decimal"/>
      <w:lvlText w:val="%1)"/>
      <w:lvlJc w:val="left"/>
      <w:pPr>
        <w:ind w:left="720" w:hanging="360"/>
      </w:pPr>
      <w:rPr>
        <w:rFonts w:ascii="Times New Roman" w:hAnsi="Times New Roman"/>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1A"/>
    <w:rsid w:val="0013402C"/>
    <w:rsid w:val="001C5670"/>
    <w:rsid w:val="00256FAE"/>
    <w:rsid w:val="003664F6"/>
    <w:rsid w:val="003A1381"/>
    <w:rsid w:val="00413AF7"/>
    <w:rsid w:val="00420077"/>
    <w:rsid w:val="0044727C"/>
    <w:rsid w:val="0047026A"/>
    <w:rsid w:val="004D6CE1"/>
    <w:rsid w:val="004E284F"/>
    <w:rsid w:val="00535E9E"/>
    <w:rsid w:val="005A7E4D"/>
    <w:rsid w:val="0060496F"/>
    <w:rsid w:val="00727710"/>
    <w:rsid w:val="007E2999"/>
    <w:rsid w:val="007F661A"/>
    <w:rsid w:val="00867FC1"/>
    <w:rsid w:val="00924CB3"/>
    <w:rsid w:val="009350B3"/>
    <w:rsid w:val="009C3383"/>
    <w:rsid w:val="009D509A"/>
    <w:rsid w:val="00A805B3"/>
    <w:rsid w:val="00B712C8"/>
    <w:rsid w:val="00CB0CB6"/>
    <w:rsid w:val="00D54DBB"/>
    <w:rsid w:val="00D62253"/>
    <w:rsid w:val="00D70784"/>
    <w:rsid w:val="00D81BDC"/>
    <w:rsid w:val="00E260EF"/>
    <w:rsid w:val="00E432DC"/>
    <w:rsid w:val="00F03564"/>
    <w:rsid w:val="00F03A3A"/>
    <w:rsid w:val="00FC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175C7-DE36-4196-8F6A-CBB39BFA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DBB"/>
    <w:pPr>
      <w:ind w:left="720"/>
      <w:contextualSpacing/>
    </w:pPr>
  </w:style>
  <w:style w:type="character" w:customStyle="1" w:styleId="a4">
    <w:name w:val="Основной текст_"/>
    <w:basedOn w:val="a0"/>
    <w:link w:val="1"/>
    <w:rsid w:val="009C3383"/>
    <w:rPr>
      <w:rFonts w:ascii="Times New Roman" w:eastAsia="Times New Roman" w:hAnsi="Times New Roman" w:cs="Times New Roman"/>
      <w:shd w:val="clear" w:color="auto" w:fill="FFFFFF"/>
    </w:rPr>
  </w:style>
  <w:style w:type="paragraph" w:customStyle="1" w:styleId="1">
    <w:name w:val="Основной текст1"/>
    <w:basedOn w:val="a"/>
    <w:link w:val="a4"/>
    <w:rsid w:val="009C3383"/>
    <w:pPr>
      <w:widowControl w:val="0"/>
      <w:shd w:val="clear" w:color="auto" w:fill="FFFFFF"/>
      <w:spacing w:after="240" w:line="257" w:lineRule="exact"/>
    </w:pPr>
    <w:rPr>
      <w:rFonts w:ascii="Times New Roman" w:eastAsia="Times New Roman" w:hAnsi="Times New Roman" w:cs="Times New Roman"/>
    </w:rPr>
  </w:style>
  <w:style w:type="character" w:styleId="a5">
    <w:name w:val="Hyperlink"/>
    <w:basedOn w:val="a0"/>
    <w:uiPriority w:val="99"/>
    <w:unhideWhenUsed/>
    <w:rsid w:val="00535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ekty.srosibir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211F-A8E2-4031-A7AC-40B2506A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16</Pages>
  <Words>7882</Words>
  <Characters>44930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Homer</cp:lastModifiedBy>
  <cp:revision>14</cp:revision>
  <dcterms:created xsi:type="dcterms:W3CDTF">2022-09-22T09:47:00Z</dcterms:created>
  <dcterms:modified xsi:type="dcterms:W3CDTF">2023-01-10T06:45:00Z</dcterms:modified>
</cp:coreProperties>
</file>